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3C5" w:rsidRDefault="007003C5" w:rsidP="007003C5">
      <w:pPr>
        <w:jc w:val="center"/>
        <w:rPr>
          <w:sz w:val="48"/>
          <w:szCs w:val="48"/>
        </w:rPr>
      </w:pPr>
    </w:p>
    <w:p w:rsidR="007003C5" w:rsidRDefault="007003C5" w:rsidP="007003C5">
      <w:pPr>
        <w:jc w:val="center"/>
        <w:rPr>
          <w:sz w:val="48"/>
          <w:szCs w:val="48"/>
        </w:rPr>
      </w:pPr>
    </w:p>
    <w:p w:rsidR="00AD2BE1" w:rsidRPr="007003C5" w:rsidRDefault="007003C5" w:rsidP="007003C5">
      <w:pPr>
        <w:jc w:val="center"/>
        <w:rPr>
          <w:sz w:val="48"/>
          <w:szCs w:val="48"/>
        </w:rPr>
      </w:pPr>
      <w:bookmarkStart w:id="0" w:name="_GoBack"/>
      <w:bookmarkEnd w:id="0"/>
      <w:r w:rsidRPr="007003C5">
        <w:rPr>
          <w:sz w:val="48"/>
          <w:szCs w:val="48"/>
        </w:rPr>
        <w:t>Double Consonant Pancakes</w:t>
      </w:r>
    </w:p>
    <w:sectPr w:rsidR="00AD2BE1" w:rsidRPr="007003C5" w:rsidSect="007003C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3C5"/>
    <w:rsid w:val="007003C5"/>
    <w:rsid w:val="00AD2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778E2A"/>
  <w15:chartTrackingRefBased/>
  <w15:docId w15:val="{9DAF797F-FE9B-4EE8-B079-31ED918CE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Farrel</dc:creator>
  <cp:keywords/>
  <dc:description/>
  <cp:lastModifiedBy>Jenny Farrel</cp:lastModifiedBy>
  <cp:revision>1</cp:revision>
  <dcterms:created xsi:type="dcterms:W3CDTF">2025-03-02T10:22:00Z</dcterms:created>
  <dcterms:modified xsi:type="dcterms:W3CDTF">2025-03-02T10:23:00Z</dcterms:modified>
</cp:coreProperties>
</file>