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A609E" w14:textId="56479F83" w:rsidR="0040537D" w:rsidRDefault="005E0590">
      <w:r>
        <w:rPr>
          <w:noProof/>
        </w:rPr>
        <w:drawing>
          <wp:inline distT="0" distB="0" distL="0" distR="0" wp14:anchorId="14BF47CC" wp14:editId="09322379">
            <wp:extent cx="8597265" cy="5731510"/>
            <wp:effectExtent l="0" t="0" r="0" b="254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37D" w:rsidSect="005E059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590"/>
    <w:rsid w:val="0040537D"/>
    <w:rsid w:val="005E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30AD8"/>
  <w15:chartTrackingRefBased/>
  <w15:docId w15:val="{F9C020BF-5073-4869-89BD-96AE423A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Williams</dc:creator>
  <cp:keywords/>
  <dc:description/>
  <cp:lastModifiedBy>Samantha Williams</cp:lastModifiedBy>
  <cp:revision>1</cp:revision>
  <dcterms:created xsi:type="dcterms:W3CDTF">2022-05-24T04:41:00Z</dcterms:created>
  <dcterms:modified xsi:type="dcterms:W3CDTF">2022-05-24T04:42:00Z</dcterms:modified>
</cp:coreProperties>
</file>