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71BAE" w14:textId="3754046F" w:rsidR="271D34A1" w:rsidRDefault="271D34A1" w:rsidP="271D34A1"/>
    <w:tbl>
      <w:tblPr>
        <w:tblStyle w:val="TableGrid"/>
        <w:tblW w:w="10485" w:type="dxa"/>
        <w:tblLook w:val="06A0" w:firstRow="1" w:lastRow="0" w:firstColumn="1" w:lastColumn="0" w:noHBand="1" w:noVBand="1"/>
      </w:tblPr>
      <w:tblGrid>
        <w:gridCol w:w="10485"/>
      </w:tblGrid>
      <w:tr w:rsidR="271D34A1" w14:paraId="0E846067" w14:textId="77777777" w:rsidTr="00053084">
        <w:trPr>
          <w:trHeight w:val="300"/>
        </w:trPr>
        <w:tc>
          <w:tcPr>
            <w:tcW w:w="10485" w:type="dxa"/>
            <w:vAlign w:val="center"/>
          </w:tcPr>
          <w:p w14:paraId="429156C5" w14:textId="7E8490DF" w:rsidR="52BC051E" w:rsidRPr="00507A36" w:rsidRDefault="2E09986A" w:rsidP="00053084">
            <w:pPr>
              <w:jc w:val="center"/>
              <w:rPr>
                <w:sz w:val="28"/>
                <w:szCs w:val="28"/>
              </w:rPr>
            </w:pPr>
            <w:r w:rsidRPr="007B25FD">
              <w:rPr>
                <w:b/>
                <w:bCs/>
                <w:sz w:val="28"/>
                <w:szCs w:val="28"/>
              </w:rPr>
              <w:t xml:space="preserve">Do </w:t>
            </w:r>
            <w:r w:rsidR="39C18BA7" w:rsidRPr="007B25FD">
              <w:rPr>
                <w:b/>
                <w:bCs/>
                <w:sz w:val="28"/>
                <w:szCs w:val="28"/>
              </w:rPr>
              <w:t>this</w:t>
            </w:r>
            <w:r w:rsidRPr="007B25FD">
              <w:rPr>
                <w:b/>
                <w:bCs/>
                <w:sz w:val="28"/>
                <w:szCs w:val="28"/>
              </w:rPr>
              <w:t xml:space="preserve"> Now:</w:t>
            </w:r>
            <w:r w:rsidRPr="00507A36">
              <w:rPr>
                <w:sz w:val="28"/>
                <w:szCs w:val="28"/>
              </w:rPr>
              <w:t xml:space="preserve"> </w:t>
            </w:r>
            <w:r w:rsidR="007734D4" w:rsidRPr="00507A36">
              <w:rPr>
                <w:sz w:val="28"/>
                <w:szCs w:val="28"/>
              </w:rPr>
              <w:t xml:space="preserve"> </w:t>
            </w:r>
            <w:r w:rsidR="52BC051E" w:rsidRPr="00507A36">
              <w:rPr>
                <w:sz w:val="28"/>
                <w:szCs w:val="28"/>
              </w:rPr>
              <w:t>Study this extract carefully and consider the questions below.</w:t>
            </w:r>
          </w:p>
        </w:tc>
      </w:tr>
    </w:tbl>
    <w:p w14:paraId="51DDDCE4" w14:textId="779AC2B2" w:rsidR="271D34A1" w:rsidRDefault="271D34A1" w:rsidP="271D34A1">
      <w:pPr>
        <w:rPr>
          <w:rFonts w:ascii="Aptos" w:eastAsia="Aptos" w:hAnsi="Aptos" w:cs="Aptos"/>
        </w:rPr>
      </w:pPr>
    </w:p>
    <w:tbl>
      <w:tblPr>
        <w:tblStyle w:val="TableGrid"/>
        <w:tblW w:w="10485" w:type="dxa"/>
        <w:tblLook w:val="06A0" w:firstRow="1" w:lastRow="0" w:firstColumn="1" w:lastColumn="0" w:noHBand="1" w:noVBand="1"/>
      </w:tblPr>
      <w:tblGrid>
        <w:gridCol w:w="10485"/>
      </w:tblGrid>
      <w:tr w:rsidR="271D34A1" w14:paraId="10E4B182" w14:textId="77777777" w:rsidTr="003416B7">
        <w:trPr>
          <w:trHeight w:val="300"/>
        </w:trPr>
        <w:tc>
          <w:tcPr>
            <w:tcW w:w="10485" w:type="dxa"/>
          </w:tcPr>
          <w:p w14:paraId="3FA4FED9" w14:textId="6E09089D" w:rsidR="1FCCE790" w:rsidRDefault="1FCCE790" w:rsidP="271D34A1">
            <w:pPr>
              <w:rPr>
                <w:rFonts w:ascii="Aptos" w:eastAsia="Aptos" w:hAnsi="Aptos" w:cs="Aptos"/>
                <w:sz w:val="32"/>
                <w:szCs w:val="32"/>
              </w:rPr>
            </w:pPr>
            <w:r w:rsidRPr="271D34A1">
              <w:rPr>
                <w:rFonts w:ascii="Aptos" w:eastAsia="Aptos" w:hAnsi="Aptos" w:cs="Aptos"/>
                <w:sz w:val="32"/>
                <w:szCs w:val="32"/>
              </w:rPr>
              <w:t>CALLUM.</w:t>
            </w:r>
          </w:p>
          <w:p w14:paraId="6759D426" w14:textId="6DB19536" w:rsidR="0D988F40" w:rsidRDefault="0D988F40" w:rsidP="271D34A1">
            <w:pPr>
              <w:rPr>
                <w:rFonts w:ascii="Aptos" w:eastAsia="Aptos" w:hAnsi="Aptos" w:cs="Aptos"/>
                <w:sz w:val="32"/>
                <w:szCs w:val="32"/>
              </w:rPr>
            </w:pPr>
            <w:r w:rsidRPr="271D34A1">
              <w:rPr>
                <w:rFonts w:ascii="Aptos" w:eastAsia="Aptos" w:hAnsi="Aptos" w:cs="Aptos"/>
                <w:sz w:val="32"/>
                <w:szCs w:val="32"/>
              </w:rPr>
              <w:t xml:space="preserve">Three years since I started training. </w:t>
            </w:r>
          </w:p>
          <w:p w14:paraId="0CFDF5A6" w14:textId="2593E3C8" w:rsidR="0D988F40" w:rsidRDefault="0D988F40" w:rsidP="271D34A1">
            <w:pPr>
              <w:rPr>
                <w:rFonts w:ascii="Aptos" w:eastAsia="Aptos" w:hAnsi="Aptos" w:cs="Aptos"/>
                <w:sz w:val="32"/>
                <w:szCs w:val="32"/>
              </w:rPr>
            </w:pPr>
            <w:r w:rsidRPr="271D34A1">
              <w:rPr>
                <w:rFonts w:ascii="Aptos" w:eastAsia="Aptos" w:hAnsi="Aptos" w:cs="Aptos"/>
                <w:sz w:val="32"/>
                <w:szCs w:val="32"/>
              </w:rPr>
              <w:t xml:space="preserve">Liberation Militia teaboy, at first. </w:t>
            </w:r>
          </w:p>
          <w:p w14:paraId="4F4EE2A4" w14:textId="5011BAE5" w:rsidR="0D988F40" w:rsidRDefault="0D988F40" w:rsidP="271D34A1">
            <w:pPr>
              <w:rPr>
                <w:rFonts w:ascii="Aptos" w:eastAsia="Aptos" w:hAnsi="Aptos" w:cs="Aptos"/>
                <w:sz w:val="32"/>
                <w:szCs w:val="32"/>
              </w:rPr>
            </w:pPr>
            <w:r w:rsidRPr="271D34A1">
              <w:rPr>
                <w:rFonts w:ascii="Aptos" w:eastAsia="Aptos" w:hAnsi="Aptos" w:cs="Aptos"/>
                <w:sz w:val="32"/>
                <w:szCs w:val="32"/>
              </w:rPr>
              <w:t xml:space="preserve">Once they have you, they don't let you go-my dad said that. So now here I am, rose through the ranks- </w:t>
            </w:r>
          </w:p>
          <w:p w14:paraId="6AF5494F" w14:textId="061BC3FF" w:rsidR="271D34A1" w:rsidRDefault="271D34A1" w:rsidP="271D34A1">
            <w:pPr>
              <w:rPr>
                <w:rFonts w:ascii="Aptos" w:eastAsia="Aptos" w:hAnsi="Aptos" w:cs="Aptos"/>
                <w:sz w:val="32"/>
                <w:szCs w:val="32"/>
              </w:rPr>
            </w:pPr>
          </w:p>
          <w:p w14:paraId="12092BD8" w14:textId="684C1078" w:rsidR="0D988F40" w:rsidRDefault="0D988F40" w:rsidP="271D34A1">
            <w:pPr>
              <w:rPr>
                <w:rFonts w:ascii="Aptos" w:eastAsia="Aptos" w:hAnsi="Aptos" w:cs="Aptos"/>
                <w:i/>
                <w:iCs/>
                <w:sz w:val="32"/>
                <w:szCs w:val="32"/>
              </w:rPr>
            </w:pPr>
            <w:r w:rsidRPr="271D34A1">
              <w:rPr>
                <w:rFonts w:ascii="Aptos" w:eastAsia="Aptos" w:hAnsi="Aptos" w:cs="Aptos"/>
                <w:i/>
                <w:iCs/>
                <w:sz w:val="32"/>
                <w:szCs w:val="32"/>
              </w:rPr>
              <w:t xml:space="preserve">Does training exercises.  </w:t>
            </w:r>
          </w:p>
          <w:p w14:paraId="34F49F95" w14:textId="66A8B1D5" w:rsidR="271D34A1" w:rsidRDefault="271D34A1" w:rsidP="271D34A1">
            <w:pPr>
              <w:rPr>
                <w:rFonts w:ascii="Aptos" w:eastAsia="Aptos" w:hAnsi="Aptos" w:cs="Aptos"/>
                <w:i/>
                <w:iCs/>
                <w:sz w:val="32"/>
                <w:szCs w:val="32"/>
              </w:rPr>
            </w:pPr>
          </w:p>
          <w:p w14:paraId="3F085920" w14:textId="1B2DAD21" w:rsidR="0D988F40" w:rsidRDefault="0D988F40" w:rsidP="271D34A1">
            <w:pPr>
              <w:rPr>
                <w:rFonts w:ascii="Aptos" w:eastAsia="Aptos" w:hAnsi="Aptos" w:cs="Aptos"/>
                <w:sz w:val="32"/>
                <w:szCs w:val="32"/>
              </w:rPr>
            </w:pPr>
            <w:r w:rsidRPr="271D34A1">
              <w:rPr>
                <w:rFonts w:ascii="Aptos" w:eastAsia="Aptos" w:hAnsi="Aptos" w:cs="Aptos"/>
                <w:sz w:val="32"/>
                <w:szCs w:val="32"/>
              </w:rPr>
              <w:t xml:space="preserve">To become Sargeant McGregor.  </w:t>
            </w:r>
          </w:p>
          <w:p w14:paraId="5E1CC5AC" w14:textId="612DB56F" w:rsidR="0D988F40" w:rsidRDefault="0D988F40" w:rsidP="271D34A1">
            <w:pPr>
              <w:rPr>
                <w:rFonts w:ascii="Aptos" w:eastAsia="Aptos" w:hAnsi="Aptos" w:cs="Aptos"/>
                <w:sz w:val="32"/>
                <w:szCs w:val="32"/>
              </w:rPr>
            </w:pPr>
            <w:r w:rsidRPr="271D34A1">
              <w:rPr>
                <w:rFonts w:ascii="Aptos" w:eastAsia="Aptos" w:hAnsi="Aptos" w:cs="Aptos"/>
                <w:sz w:val="32"/>
                <w:szCs w:val="32"/>
              </w:rPr>
              <w:t xml:space="preserve">Sold my soul, lost it, for a lot of things, some good, some bad.  </w:t>
            </w:r>
          </w:p>
          <w:p w14:paraId="64AF5CA5" w14:textId="0F83253C" w:rsidR="271D34A1" w:rsidRDefault="271D34A1" w:rsidP="271D34A1">
            <w:pPr>
              <w:rPr>
                <w:rFonts w:ascii="Aptos" w:eastAsia="Aptos" w:hAnsi="Aptos" w:cs="Aptos"/>
                <w:sz w:val="32"/>
                <w:szCs w:val="32"/>
              </w:rPr>
            </w:pPr>
          </w:p>
          <w:p w14:paraId="582BE79D" w14:textId="20154947" w:rsidR="0D988F40" w:rsidRDefault="0D988F40" w:rsidP="271D34A1">
            <w:pPr>
              <w:rPr>
                <w:rFonts w:ascii="Aptos" w:eastAsia="Aptos" w:hAnsi="Aptos" w:cs="Aptos"/>
                <w:i/>
                <w:iCs/>
                <w:sz w:val="32"/>
                <w:szCs w:val="32"/>
              </w:rPr>
            </w:pPr>
            <w:r w:rsidRPr="271D34A1">
              <w:rPr>
                <w:rFonts w:ascii="Aptos" w:eastAsia="Aptos" w:hAnsi="Aptos" w:cs="Aptos"/>
                <w:i/>
                <w:iCs/>
                <w:sz w:val="32"/>
                <w:szCs w:val="32"/>
              </w:rPr>
              <w:t>Fighting, shooting.</w:t>
            </w:r>
          </w:p>
          <w:p w14:paraId="09424560" w14:textId="56DC36BF" w:rsidR="271D34A1" w:rsidRDefault="271D34A1" w:rsidP="271D34A1">
            <w:pPr>
              <w:rPr>
                <w:rFonts w:ascii="Aptos" w:eastAsia="Aptos" w:hAnsi="Aptos" w:cs="Aptos"/>
              </w:rPr>
            </w:pPr>
          </w:p>
        </w:tc>
      </w:tr>
    </w:tbl>
    <w:p w14:paraId="1E8A3B57" w14:textId="74B9F98B" w:rsidR="3F7DC170" w:rsidRDefault="3F7DC170" w:rsidP="271D34A1">
      <w:pPr>
        <w:rPr>
          <w:rFonts w:ascii="Aptos" w:eastAsia="Aptos" w:hAnsi="Aptos" w:cs="Aptos"/>
        </w:rPr>
      </w:pPr>
      <w:r w:rsidRPr="271D34A1">
        <w:rPr>
          <w:rFonts w:ascii="Aptos" w:eastAsia="Aptos" w:hAnsi="Aptos" w:cs="Aptos"/>
        </w:rPr>
        <w:t>Checking for understanding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0456"/>
      </w:tblGrid>
      <w:tr w:rsidR="271D34A1" w14:paraId="15DF9EE5" w14:textId="77777777" w:rsidTr="271D34A1">
        <w:trPr>
          <w:trHeight w:val="300"/>
        </w:trPr>
        <w:tc>
          <w:tcPr>
            <w:tcW w:w="9060" w:type="dxa"/>
          </w:tcPr>
          <w:p w14:paraId="5B31AA7F" w14:textId="1A3E3A23" w:rsidR="1936D668" w:rsidRDefault="1936D668" w:rsidP="271D34A1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271D34A1">
              <w:rPr>
                <w:rFonts w:ascii="Aptos" w:eastAsia="Aptos" w:hAnsi="Aptos" w:cs="Aptos"/>
                <w:sz w:val="28"/>
                <w:szCs w:val="28"/>
              </w:rPr>
              <w:t xml:space="preserve">What is happening in this part of the play? </w:t>
            </w:r>
            <w:r w:rsidR="2DCCCB91" w:rsidRPr="271D34A1">
              <w:rPr>
                <w:rFonts w:ascii="Aptos" w:eastAsia="Aptos" w:hAnsi="Aptos" w:cs="Aptos"/>
                <w:sz w:val="28"/>
                <w:szCs w:val="28"/>
              </w:rPr>
              <w:t>Who is involved?</w:t>
            </w:r>
          </w:p>
          <w:p w14:paraId="4B126732" w14:textId="2A35CD83" w:rsidR="271D34A1" w:rsidRDefault="271D34A1" w:rsidP="271D34A1">
            <w:pPr>
              <w:rPr>
                <w:rFonts w:ascii="Aptos" w:eastAsia="Aptos" w:hAnsi="Aptos" w:cs="Aptos"/>
                <w:sz w:val="28"/>
                <w:szCs w:val="28"/>
              </w:rPr>
            </w:pPr>
          </w:p>
          <w:p w14:paraId="284C8B37" w14:textId="3162ADDC" w:rsidR="5CD18636" w:rsidRDefault="5CD18636" w:rsidP="271D34A1">
            <w:pPr>
              <w:spacing w:line="360" w:lineRule="auto"/>
              <w:rPr>
                <w:rFonts w:ascii="Aptos" w:eastAsia="Aptos" w:hAnsi="Aptos" w:cs="Aptos"/>
                <w:sz w:val="28"/>
                <w:szCs w:val="28"/>
              </w:rPr>
            </w:pPr>
            <w:r w:rsidRPr="271D34A1">
              <w:rPr>
                <w:rFonts w:ascii="Aptos" w:eastAsia="Aptos" w:hAnsi="Aptos" w:cs="Aptos"/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......................................................................................................................................................................................................</w:t>
            </w:r>
            <w:r w:rsidR="2F649036" w:rsidRPr="271D34A1">
              <w:rPr>
                <w:rFonts w:ascii="Aptos" w:eastAsia="Aptos" w:hAnsi="Aptos" w:cs="Aptos"/>
                <w:sz w:val="28"/>
                <w:szCs w:val="28"/>
              </w:rPr>
              <w:t>...................................................................................................................................</w:t>
            </w:r>
            <w:r w:rsidR="6097BBA3" w:rsidRPr="271D34A1">
              <w:rPr>
                <w:rFonts w:ascii="Aptos" w:eastAsia="Aptos" w:hAnsi="Aptos" w:cs="Aptos"/>
                <w:sz w:val="28"/>
                <w:szCs w:val="28"/>
              </w:rPr>
              <w:t>.</w:t>
            </w:r>
            <w:r w:rsidR="1EBBC3F2" w:rsidRPr="271D34A1">
              <w:rPr>
                <w:rFonts w:ascii="Aptos" w:eastAsia="Aptos" w:hAnsi="Aptos" w:cs="Aptos"/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</w:t>
            </w:r>
            <w:r w:rsidR="00ED6E67" w:rsidRPr="271D34A1">
              <w:rPr>
                <w:rFonts w:ascii="Aptos" w:eastAsia="Aptos" w:hAnsi="Aptos" w:cs="Aptos"/>
                <w:sz w:val="28"/>
                <w:szCs w:val="28"/>
              </w:rPr>
              <w:t xml:space="preserve"> </w:t>
            </w:r>
            <w:r w:rsidR="0BD37C8A" w:rsidRPr="271D34A1">
              <w:rPr>
                <w:rFonts w:ascii="Aptos" w:eastAsia="Aptos" w:hAnsi="Aptos" w:cs="Aptos"/>
                <w:sz w:val="28"/>
                <w:szCs w:val="28"/>
              </w:rPr>
              <w:t>Why is this important?</w:t>
            </w:r>
            <w:r w:rsidR="72664913" w:rsidRPr="271D34A1">
              <w:rPr>
                <w:rFonts w:ascii="Aptos" w:eastAsia="Aptos" w:hAnsi="Aptos" w:cs="Aptos"/>
                <w:sz w:val="28"/>
                <w:szCs w:val="28"/>
              </w:rPr>
              <w:t xml:space="preserve"> How is Callum different?</w:t>
            </w:r>
          </w:p>
          <w:p w14:paraId="7E42498F" w14:textId="31B49E19" w:rsidR="6A74D6B3" w:rsidRDefault="6A74D6B3" w:rsidP="271D34A1">
            <w:pPr>
              <w:spacing w:line="360" w:lineRule="auto"/>
              <w:rPr>
                <w:rFonts w:ascii="Aptos" w:eastAsia="Aptos" w:hAnsi="Aptos" w:cs="Aptos"/>
                <w:sz w:val="28"/>
                <w:szCs w:val="28"/>
              </w:rPr>
            </w:pPr>
            <w:r w:rsidRPr="271D34A1">
              <w:rPr>
                <w:rFonts w:ascii="Aptos" w:eastAsia="Aptos" w:hAnsi="Aptos" w:cs="Aptos"/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9A5950D" w14:textId="03C187D6" w:rsidR="271D34A1" w:rsidRDefault="271D34A1" w:rsidP="271D34A1">
            <w:pPr>
              <w:rPr>
                <w:rFonts w:ascii="Aptos" w:eastAsia="Aptos" w:hAnsi="Aptos" w:cs="Aptos"/>
              </w:rPr>
            </w:pPr>
          </w:p>
        </w:tc>
      </w:tr>
    </w:tbl>
    <w:p w14:paraId="3D86FD0D" w14:textId="5A1A77C5" w:rsidR="271D34A1" w:rsidRDefault="271D34A1" w:rsidP="271D34A1">
      <w:pPr>
        <w:rPr>
          <w:rFonts w:ascii="Aptos" w:eastAsia="Aptos" w:hAnsi="Aptos" w:cs="Aptos"/>
        </w:rPr>
      </w:pPr>
    </w:p>
    <w:p w14:paraId="5F1B4B38" w14:textId="4EC00939" w:rsidR="271D34A1" w:rsidRDefault="271D34A1" w:rsidP="271D34A1">
      <w:pPr>
        <w:rPr>
          <w:rFonts w:ascii="Aptos" w:eastAsia="Aptos" w:hAnsi="Aptos" w:cs="Aptos"/>
        </w:rPr>
      </w:pPr>
    </w:p>
    <w:p w14:paraId="1023198E" w14:textId="77777777" w:rsidR="007B25FD" w:rsidRDefault="007B25FD" w:rsidP="271D34A1">
      <w:pPr>
        <w:rPr>
          <w:rFonts w:ascii="Aptos" w:eastAsia="Aptos" w:hAnsi="Aptos" w:cs="Aptos"/>
        </w:rPr>
      </w:pPr>
    </w:p>
    <w:p w14:paraId="04C4F6AA" w14:textId="1E3270EE" w:rsidR="30FB8AE6" w:rsidRDefault="30FB8AE6" w:rsidP="271D34A1">
      <w:pPr>
        <w:rPr>
          <w:rFonts w:ascii="Aptos" w:eastAsia="Aptos" w:hAnsi="Aptos" w:cs="Aptos"/>
        </w:rPr>
      </w:pPr>
      <w:r w:rsidRPr="271D34A1">
        <w:rPr>
          <w:rFonts w:ascii="Aptos" w:eastAsia="Aptos" w:hAnsi="Aptos" w:cs="Aptos"/>
        </w:rPr>
        <w:lastRenderedPageBreak/>
        <w:t>Rehearsal Techniques – Hot seating</w:t>
      </w:r>
      <w:r w:rsidR="652AE2CB" w:rsidRPr="271D34A1">
        <w:rPr>
          <w:rFonts w:ascii="Aptos" w:eastAsia="Aptos" w:hAnsi="Aptos" w:cs="Aptos"/>
        </w:rPr>
        <w:t xml:space="preserve"> in small groups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0456"/>
      </w:tblGrid>
      <w:tr w:rsidR="271D34A1" w14:paraId="085DDA0E" w14:textId="77777777" w:rsidTr="271D34A1">
        <w:trPr>
          <w:trHeight w:val="300"/>
        </w:trPr>
        <w:tc>
          <w:tcPr>
            <w:tcW w:w="10455" w:type="dxa"/>
          </w:tcPr>
          <w:p w14:paraId="6971207D" w14:textId="735D57FF" w:rsidR="3F3C5923" w:rsidRDefault="3F3C5923" w:rsidP="271D34A1">
            <w:pPr>
              <w:rPr>
                <w:rFonts w:ascii="Aptos" w:eastAsia="Aptos" w:hAnsi="Aptos" w:cs="Aptos"/>
                <w:b/>
                <w:bCs/>
                <w:sz w:val="28"/>
                <w:szCs w:val="28"/>
              </w:rPr>
            </w:pPr>
            <w:r w:rsidRPr="271D34A1">
              <w:rPr>
                <w:rFonts w:ascii="Aptos" w:eastAsia="Aptos" w:hAnsi="Aptos" w:cs="Aptos"/>
                <w:b/>
                <w:bCs/>
                <w:sz w:val="28"/>
                <w:szCs w:val="28"/>
              </w:rPr>
              <w:t xml:space="preserve">Note two questions you would like to ask Callum to find out more about his thoughts and feelings in this part of the play. </w:t>
            </w:r>
          </w:p>
          <w:p w14:paraId="75CC0049" w14:textId="11647F8D" w:rsidR="4EC7E202" w:rsidRDefault="4EC7E202" w:rsidP="271D34A1">
            <w:pPr>
              <w:spacing w:line="276" w:lineRule="auto"/>
              <w:rPr>
                <w:rFonts w:ascii="Aptos" w:eastAsia="Aptos" w:hAnsi="Aptos" w:cs="Aptos"/>
                <w:sz w:val="28"/>
                <w:szCs w:val="28"/>
              </w:rPr>
            </w:pPr>
            <w:r w:rsidRPr="271D34A1">
              <w:rPr>
                <w:rFonts w:ascii="Aptos" w:eastAsia="Aptos" w:hAnsi="Aptos" w:cs="Aptos"/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15ED3CDA" w14:textId="0C78FA65" w:rsidR="1D2E36DA" w:rsidRDefault="1D2E36DA" w:rsidP="271D34A1">
      <w:pPr>
        <w:rPr>
          <w:rFonts w:ascii="Aptos" w:eastAsia="Aptos" w:hAnsi="Aptos" w:cs="Aptos"/>
        </w:rPr>
      </w:pPr>
      <w:r w:rsidRPr="271D34A1">
        <w:rPr>
          <w:rFonts w:ascii="Aptos" w:eastAsia="Aptos" w:hAnsi="Aptos" w:cs="Aptos"/>
        </w:rPr>
        <w:t>Performance Preparation</w:t>
      </w:r>
      <w:r w:rsidR="001B33CD">
        <w:rPr>
          <w:rFonts w:ascii="Aptos" w:eastAsia="Aptos" w:hAnsi="Aptos" w:cs="Aptos"/>
        </w:rPr>
        <w:t xml:space="preserve">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0455"/>
      </w:tblGrid>
      <w:tr w:rsidR="271D34A1" w14:paraId="4AC752E9" w14:textId="77777777" w:rsidTr="271D34A1">
        <w:trPr>
          <w:trHeight w:val="300"/>
        </w:trPr>
        <w:tc>
          <w:tcPr>
            <w:tcW w:w="10455" w:type="dxa"/>
          </w:tcPr>
          <w:p w14:paraId="101DF7B1" w14:textId="0C6CF58D" w:rsidR="1D2E36DA" w:rsidRDefault="1D2E36DA" w:rsidP="271D34A1">
            <w:pPr>
              <w:rPr>
                <w:rFonts w:ascii="Aptos" w:eastAsia="Aptos" w:hAnsi="Aptos" w:cs="Aptos"/>
                <w:b/>
                <w:bCs/>
                <w:sz w:val="28"/>
                <w:szCs w:val="28"/>
              </w:rPr>
            </w:pPr>
            <w:r w:rsidRPr="271D34A1">
              <w:rPr>
                <w:rFonts w:ascii="Aptos" w:eastAsia="Aptos" w:hAnsi="Aptos" w:cs="Aptos"/>
                <w:b/>
                <w:bCs/>
                <w:sz w:val="28"/>
                <w:szCs w:val="28"/>
              </w:rPr>
              <w:t xml:space="preserve">As an actor follow the steps below to consider how you will </w:t>
            </w:r>
            <w:r w:rsidR="4A191572" w:rsidRPr="271D34A1">
              <w:rPr>
                <w:rFonts w:ascii="Aptos" w:eastAsia="Aptos" w:hAnsi="Aptos" w:cs="Aptos"/>
                <w:b/>
                <w:bCs/>
                <w:sz w:val="28"/>
                <w:szCs w:val="28"/>
              </w:rPr>
              <w:t xml:space="preserve">perform this monologue. </w:t>
            </w:r>
          </w:p>
          <w:p w14:paraId="63979DB8" w14:textId="5596ED1C" w:rsidR="271D34A1" w:rsidRDefault="271D34A1" w:rsidP="271D34A1">
            <w:pPr>
              <w:rPr>
                <w:rFonts w:ascii="Aptos" w:eastAsia="Aptos" w:hAnsi="Aptos" w:cs="Aptos"/>
                <w:sz w:val="28"/>
                <w:szCs w:val="28"/>
              </w:rPr>
            </w:pPr>
          </w:p>
          <w:p w14:paraId="3AC7EC0B" w14:textId="6650339B" w:rsidR="1D2E36DA" w:rsidRDefault="1D2E36DA" w:rsidP="271D34A1">
            <w:pPr>
              <w:pStyle w:val="ListParagraph"/>
              <w:numPr>
                <w:ilvl w:val="0"/>
                <w:numId w:val="1"/>
              </w:numPr>
              <w:rPr>
                <w:rFonts w:ascii="Aptos" w:eastAsia="Aptos" w:hAnsi="Aptos" w:cs="Aptos"/>
                <w:sz w:val="28"/>
                <w:szCs w:val="28"/>
              </w:rPr>
            </w:pPr>
            <w:r w:rsidRPr="271D34A1">
              <w:rPr>
                <w:rFonts w:ascii="Aptos" w:eastAsia="Aptos" w:hAnsi="Aptos" w:cs="Aptos"/>
                <w:sz w:val="28"/>
                <w:szCs w:val="28"/>
              </w:rPr>
              <w:t xml:space="preserve">Highlight the words you want to </w:t>
            </w:r>
            <w:r w:rsidRPr="271D34A1">
              <w:rPr>
                <w:rFonts w:ascii="Aptos" w:eastAsia="Aptos" w:hAnsi="Aptos" w:cs="Aptos"/>
                <w:b/>
                <w:bCs/>
                <w:i/>
                <w:iCs/>
                <w:sz w:val="28"/>
                <w:szCs w:val="28"/>
              </w:rPr>
              <w:t>emphasise</w:t>
            </w:r>
            <w:r w:rsidRPr="271D34A1">
              <w:rPr>
                <w:rFonts w:ascii="Aptos" w:eastAsia="Aptos" w:hAnsi="Aptos" w:cs="Aptos"/>
                <w:sz w:val="28"/>
                <w:szCs w:val="28"/>
              </w:rPr>
              <w:t xml:space="preserve"> upon </w:t>
            </w:r>
          </w:p>
          <w:p w14:paraId="2352DF02" w14:textId="011E6983" w:rsidR="1D2E36DA" w:rsidRDefault="1D2E36DA" w:rsidP="271D34A1">
            <w:pPr>
              <w:pStyle w:val="ListParagraph"/>
              <w:numPr>
                <w:ilvl w:val="0"/>
                <w:numId w:val="1"/>
              </w:numPr>
              <w:rPr>
                <w:rFonts w:ascii="Aptos" w:eastAsia="Aptos" w:hAnsi="Aptos" w:cs="Aptos"/>
                <w:sz w:val="28"/>
                <w:szCs w:val="28"/>
              </w:rPr>
            </w:pPr>
            <w:r w:rsidRPr="271D34A1">
              <w:rPr>
                <w:rFonts w:ascii="Aptos" w:eastAsia="Aptos" w:hAnsi="Aptos" w:cs="Aptos"/>
                <w:sz w:val="28"/>
                <w:szCs w:val="28"/>
              </w:rPr>
              <w:t xml:space="preserve">Think and note the </w:t>
            </w:r>
            <w:r w:rsidRPr="271D34A1">
              <w:rPr>
                <w:rFonts w:ascii="Aptos" w:eastAsia="Aptos" w:hAnsi="Aptos" w:cs="Aptos"/>
                <w:b/>
                <w:bCs/>
                <w:i/>
                <w:iCs/>
                <w:sz w:val="28"/>
                <w:szCs w:val="28"/>
              </w:rPr>
              <w:t xml:space="preserve">character's objective </w:t>
            </w:r>
          </w:p>
          <w:p w14:paraId="07C132FE" w14:textId="6F632B28" w:rsidR="1D2E36DA" w:rsidRDefault="1D2E36DA" w:rsidP="271D34A1">
            <w:pPr>
              <w:pStyle w:val="ListParagraph"/>
              <w:numPr>
                <w:ilvl w:val="0"/>
                <w:numId w:val="1"/>
              </w:numPr>
              <w:rPr>
                <w:rFonts w:ascii="Aptos" w:eastAsia="Aptos" w:hAnsi="Aptos" w:cs="Aptos"/>
                <w:sz w:val="28"/>
                <w:szCs w:val="28"/>
              </w:rPr>
            </w:pPr>
            <w:r w:rsidRPr="271D34A1">
              <w:rPr>
                <w:rFonts w:ascii="Aptos" w:eastAsia="Aptos" w:hAnsi="Aptos" w:cs="Aptos"/>
                <w:sz w:val="28"/>
                <w:szCs w:val="28"/>
              </w:rPr>
              <w:t xml:space="preserve">Link to </w:t>
            </w:r>
            <w:r w:rsidRPr="271D34A1">
              <w:rPr>
                <w:rFonts w:ascii="Aptos" w:eastAsia="Aptos" w:hAnsi="Aptos" w:cs="Aptos"/>
                <w:b/>
                <w:bCs/>
                <w:i/>
                <w:iCs/>
                <w:sz w:val="28"/>
                <w:szCs w:val="28"/>
              </w:rPr>
              <w:t xml:space="preserve">character motivation </w:t>
            </w:r>
          </w:p>
          <w:p w14:paraId="71415F3C" w14:textId="67E54868" w:rsidR="1D2E36DA" w:rsidRDefault="1D2E36DA" w:rsidP="271D34A1">
            <w:pPr>
              <w:pStyle w:val="ListParagraph"/>
              <w:numPr>
                <w:ilvl w:val="0"/>
                <w:numId w:val="1"/>
              </w:numPr>
              <w:rPr>
                <w:rFonts w:ascii="Aptos" w:eastAsia="Aptos" w:hAnsi="Aptos" w:cs="Aptos"/>
                <w:sz w:val="28"/>
                <w:szCs w:val="28"/>
              </w:rPr>
            </w:pPr>
            <w:r w:rsidRPr="271D34A1">
              <w:rPr>
                <w:rFonts w:ascii="Aptos" w:eastAsia="Aptos" w:hAnsi="Aptos" w:cs="Aptos"/>
                <w:sz w:val="28"/>
                <w:szCs w:val="28"/>
              </w:rPr>
              <w:t xml:space="preserve">Annotate the text making notes on </w:t>
            </w:r>
            <w:r w:rsidRPr="271D34A1">
              <w:rPr>
                <w:rFonts w:ascii="Aptos" w:eastAsia="Aptos" w:hAnsi="Aptos" w:cs="Aptos"/>
                <w:b/>
                <w:bCs/>
                <w:i/>
                <w:iCs/>
                <w:sz w:val="28"/>
                <w:szCs w:val="28"/>
              </w:rPr>
              <w:t xml:space="preserve">tone </w:t>
            </w:r>
            <w:r w:rsidRPr="271D34A1">
              <w:rPr>
                <w:rFonts w:ascii="Aptos" w:eastAsia="Aptos" w:hAnsi="Aptos" w:cs="Aptos"/>
                <w:sz w:val="28"/>
                <w:szCs w:val="28"/>
              </w:rPr>
              <w:t xml:space="preserve">and </w:t>
            </w:r>
            <w:r w:rsidRPr="271D34A1">
              <w:rPr>
                <w:rFonts w:ascii="Aptos" w:eastAsia="Aptos" w:hAnsi="Aptos" w:cs="Aptos"/>
                <w:b/>
                <w:bCs/>
                <w:i/>
                <w:iCs/>
                <w:sz w:val="28"/>
                <w:szCs w:val="28"/>
              </w:rPr>
              <w:t xml:space="preserve">tempo </w:t>
            </w:r>
            <w:r w:rsidRPr="271D34A1">
              <w:rPr>
                <w:rFonts w:ascii="Aptos" w:eastAsia="Aptos" w:hAnsi="Aptos" w:cs="Aptos"/>
                <w:sz w:val="28"/>
                <w:szCs w:val="28"/>
              </w:rPr>
              <w:t xml:space="preserve">and how these </w:t>
            </w:r>
            <w:r w:rsidRPr="271D34A1">
              <w:rPr>
                <w:rFonts w:ascii="Aptos" w:eastAsia="Aptos" w:hAnsi="Aptos" w:cs="Aptos"/>
                <w:b/>
                <w:bCs/>
                <w:i/>
                <w:iCs/>
                <w:sz w:val="28"/>
                <w:szCs w:val="28"/>
              </w:rPr>
              <w:t>change</w:t>
            </w:r>
            <w:r w:rsidRPr="271D34A1">
              <w:rPr>
                <w:rFonts w:ascii="Aptos" w:eastAsia="Aptos" w:hAnsi="Aptos" w:cs="Aptos"/>
                <w:sz w:val="28"/>
                <w:szCs w:val="28"/>
              </w:rPr>
              <w:t xml:space="preserve"> throughout </w:t>
            </w:r>
          </w:p>
          <w:p w14:paraId="37F80A04" w14:textId="267CB9C2" w:rsidR="1D2E36DA" w:rsidRDefault="1D2E36DA" w:rsidP="271D34A1">
            <w:pPr>
              <w:pStyle w:val="ListParagraph"/>
              <w:numPr>
                <w:ilvl w:val="0"/>
                <w:numId w:val="1"/>
              </w:numPr>
              <w:rPr>
                <w:rFonts w:ascii="Aptos" w:eastAsia="Aptos" w:hAnsi="Aptos" w:cs="Aptos"/>
                <w:b/>
                <w:bCs/>
                <w:i/>
                <w:iCs/>
                <w:sz w:val="28"/>
                <w:szCs w:val="28"/>
              </w:rPr>
            </w:pPr>
            <w:r w:rsidRPr="271D34A1">
              <w:rPr>
                <w:rFonts w:ascii="Aptos" w:eastAsia="Aptos" w:hAnsi="Aptos" w:cs="Aptos"/>
                <w:sz w:val="28"/>
                <w:szCs w:val="28"/>
              </w:rPr>
              <w:t xml:space="preserve">Note use of </w:t>
            </w:r>
            <w:r w:rsidRPr="271D34A1">
              <w:rPr>
                <w:rFonts w:ascii="Aptos" w:eastAsia="Aptos" w:hAnsi="Aptos" w:cs="Aptos"/>
                <w:b/>
                <w:bCs/>
                <w:i/>
                <w:iCs/>
                <w:sz w:val="28"/>
                <w:szCs w:val="28"/>
              </w:rPr>
              <w:t>gestures</w:t>
            </w:r>
            <w:r w:rsidRPr="271D34A1">
              <w:rPr>
                <w:rFonts w:ascii="Aptos" w:eastAsia="Aptos" w:hAnsi="Aptos" w:cs="Aptos"/>
                <w:sz w:val="28"/>
                <w:szCs w:val="28"/>
              </w:rPr>
              <w:t xml:space="preserve"> and </w:t>
            </w:r>
            <w:r w:rsidRPr="271D34A1">
              <w:rPr>
                <w:rFonts w:ascii="Aptos" w:eastAsia="Aptos" w:hAnsi="Aptos" w:cs="Aptos"/>
                <w:b/>
                <w:bCs/>
                <w:i/>
                <w:iCs/>
                <w:sz w:val="28"/>
                <w:szCs w:val="28"/>
              </w:rPr>
              <w:t xml:space="preserve">movement </w:t>
            </w:r>
          </w:p>
          <w:p w14:paraId="6970E81A" w14:textId="6BAE822D" w:rsidR="1D2E36DA" w:rsidRDefault="1D2E36DA" w:rsidP="271D34A1">
            <w:pPr>
              <w:pStyle w:val="ListParagraph"/>
              <w:numPr>
                <w:ilvl w:val="0"/>
                <w:numId w:val="1"/>
              </w:numPr>
              <w:rPr>
                <w:rFonts w:ascii="Aptos" w:eastAsia="Aptos" w:hAnsi="Aptos" w:cs="Aptos"/>
                <w:i/>
                <w:iCs/>
                <w:sz w:val="22"/>
                <w:szCs w:val="22"/>
              </w:rPr>
            </w:pPr>
            <w:r w:rsidRPr="271D34A1">
              <w:rPr>
                <w:rFonts w:ascii="Aptos" w:eastAsia="Aptos" w:hAnsi="Aptos" w:cs="Aptos"/>
                <w:sz w:val="28"/>
                <w:szCs w:val="28"/>
              </w:rPr>
              <w:t xml:space="preserve">Add the </w:t>
            </w:r>
            <w:r w:rsidRPr="271D34A1">
              <w:rPr>
                <w:rFonts w:ascii="Aptos" w:eastAsia="Aptos" w:hAnsi="Aptos" w:cs="Aptos"/>
                <w:b/>
                <w:bCs/>
                <w:i/>
                <w:iCs/>
                <w:sz w:val="28"/>
                <w:szCs w:val="28"/>
              </w:rPr>
              <w:t>tension state</w:t>
            </w:r>
            <w:r w:rsidR="06FE1781" w:rsidRPr="271D34A1">
              <w:rPr>
                <w:rFonts w:ascii="Aptos" w:eastAsia="Aptos" w:hAnsi="Aptos" w:cs="Aptos"/>
                <w:b/>
                <w:bCs/>
                <w:i/>
                <w:iCs/>
                <w:sz w:val="28"/>
                <w:szCs w:val="28"/>
              </w:rPr>
              <w:t xml:space="preserve">s </w:t>
            </w:r>
            <w:r w:rsidR="06FE1781" w:rsidRPr="271D34A1">
              <w:rPr>
                <w:rFonts w:ascii="Aptos" w:eastAsia="Aptos" w:hAnsi="Aptos" w:cs="Aptos"/>
                <w:i/>
                <w:iCs/>
                <w:sz w:val="22"/>
                <w:szCs w:val="22"/>
              </w:rPr>
              <w:t>(Catatonic, Californian, Neutral, Alert, Melodrama, Passion, Tragedy)</w:t>
            </w:r>
          </w:p>
          <w:p w14:paraId="53CD156A" w14:textId="2DCB4A4B" w:rsidR="271D34A1" w:rsidRDefault="271D34A1" w:rsidP="271D34A1">
            <w:pPr>
              <w:rPr>
                <w:rFonts w:ascii="Aptos" w:eastAsia="Aptos" w:hAnsi="Aptos" w:cs="Aptos"/>
              </w:rPr>
            </w:pPr>
          </w:p>
        </w:tc>
      </w:tr>
    </w:tbl>
    <w:p w14:paraId="7D3023FB" w14:textId="4EBC2F0C" w:rsidR="271D34A1" w:rsidRDefault="271D34A1" w:rsidP="271D34A1">
      <w:pPr>
        <w:rPr>
          <w:rFonts w:ascii="Aptos" w:eastAsia="Aptos" w:hAnsi="Aptos" w:cs="Aptos"/>
        </w:rPr>
      </w:pPr>
    </w:p>
    <w:p w14:paraId="34B89D67" w14:textId="338C9A8D" w:rsidR="216DBD59" w:rsidRDefault="216DBD59" w:rsidP="271D34A1">
      <w:pPr>
        <w:rPr>
          <w:rFonts w:ascii="Aptos" w:eastAsia="Aptos" w:hAnsi="Aptos" w:cs="Aptos"/>
          <w:b/>
          <w:bCs/>
          <w:sz w:val="32"/>
          <w:szCs w:val="32"/>
        </w:rPr>
      </w:pPr>
      <w:r w:rsidRPr="271D34A1">
        <w:rPr>
          <w:rFonts w:ascii="Aptos" w:eastAsia="Aptos" w:hAnsi="Aptos" w:cs="Aptos"/>
          <w:b/>
          <w:bCs/>
          <w:sz w:val="32"/>
          <w:szCs w:val="32"/>
        </w:rPr>
        <w:t xml:space="preserve">Use what you’ve learnt today to perform the role of Callum in the beginning of ACT TWO. </w:t>
      </w:r>
    </w:p>
    <w:p w14:paraId="75C4AC7C" w14:textId="062E7994" w:rsidR="271D34A1" w:rsidRDefault="271D34A1" w:rsidP="271D34A1">
      <w:pPr>
        <w:rPr>
          <w:rFonts w:ascii="Aptos" w:eastAsia="Aptos" w:hAnsi="Aptos" w:cs="Aptos"/>
          <w:b/>
          <w:bCs/>
        </w:rPr>
      </w:pPr>
    </w:p>
    <w:p w14:paraId="56292353" w14:textId="3E0B75D3" w:rsidR="59B5103C" w:rsidRDefault="59B5103C" w:rsidP="271D34A1">
      <w:pPr>
        <w:rPr>
          <w:rFonts w:ascii="Aptos" w:eastAsia="Aptos" w:hAnsi="Aptos" w:cs="Aptos"/>
          <w:b/>
          <w:bCs/>
          <w:sz w:val="32"/>
          <w:szCs w:val="32"/>
        </w:rPr>
      </w:pPr>
      <w:r w:rsidRPr="271D34A1">
        <w:rPr>
          <w:rFonts w:ascii="Aptos" w:eastAsia="Aptos" w:hAnsi="Aptos" w:cs="Aptos"/>
          <w:b/>
          <w:bCs/>
          <w:sz w:val="32"/>
          <w:szCs w:val="32"/>
        </w:rPr>
        <w:t>Extension Task</w:t>
      </w:r>
    </w:p>
    <w:p w14:paraId="2DA368BB" w14:textId="7BCF226F" w:rsidR="59B5103C" w:rsidRDefault="00FA77DD" w:rsidP="271D34A1">
      <w:pPr>
        <w:rPr>
          <w:rFonts w:ascii="Aptos" w:eastAsia="Aptos" w:hAnsi="Aptos" w:cs="Aptos"/>
          <w:i/>
          <w:iCs/>
        </w:rPr>
      </w:pPr>
      <w:r>
        <w:rPr>
          <w:rFonts w:ascii="Aptos" w:eastAsia="Aptos" w:hAnsi="Aptos" w:cs="Aptos"/>
          <w:i/>
          <w:iCs/>
        </w:rPr>
        <w:t>How is</w:t>
      </w:r>
      <w:r w:rsidR="59B5103C" w:rsidRPr="271D34A1">
        <w:rPr>
          <w:rFonts w:ascii="Aptos" w:eastAsia="Aptos" w:hAnsi="Aptos" w:cs="Aptos"/>
          <w:i/>
          <w:iCs/>
        </w:rPr>
        <w:t xml:space="preserve"> CALLUM</w:t>
      </w:r>
      <w:r>
        <w:rPr>
          <w:rFonts w:ascii="Aptos" w:eastAsia="Aptos" w:hAnsi="Aptos" w:cs="Aptos"/>
          <w:i/>
          <w:iCs/>
        </w:rPr>
        <w:t xml:space="preserve"> different</w:t>
      </w:r>
      <w:r w:rsidR="59B5103C" w:rsidRPr="271D34A1">
        <w:rPr>
          <w:rFonts w:ascii="Aptos" w:eastAsia="Aptos" w:hAnsi="Aptos" w:cs="Aptos"/>
          <w:i/>
          <w:iCs/>
        </w:rPr>
        <w:t xml:space="preserve"> in ACT ONE?</w:t>
      </w:r>
      <w:r>
        <w:rPr>
          <w:rFonts w:ascii="Aptos" w:eastAsia="Aptos" w:hAnsi="Aptos" w:cs="Aptos"/>
          <w:i/>
          <w:iCs/>
        </w:rPr>
        <w:t xml:space="preserve"> How will you show this transformation</w:t>
      </w:r>
      <w:r w:rsidR="00BD5043">
        <w:rPr>
          <w:rFonts w:ascii="Aptos" w:eastAsia="Aptos" w:hAnsi="Aptos" w:cs="Aptos"/>
          <w:i/>
          <w:iCs/>
        </w:rPr>
        <w:t xml:space="preserve"> through different Tension States as Callum moves from ACT ONE to ACT TWO?</w:t>
      </w:r>
    </w:p>
    <w:p w14:paraId="0C7A1965" w14:textId="1D3240D0" w:rsidR="271D34A1" w:rsidRDefault="271D34A1" w:rsidP="271D34A1">
      <w:pPr>
        <w:rPr>
          <w:rFonts w:ascii="Aptos" w:eastAsia="Aptos" w:hAnsi="Aptos" w:cs="Aptos"/>
          <w:i/>
          <w:iCs/>
        </w:rPr>
      </w:pPr>
    </w:p>
    <w:p w14:paraId="09C48EB1" w14:textId="3226431D" w:rsidR="2444D693" w:rsidRDefault="2444D693" w:rsidP="271D34A1">
      <w:pPr>
        <w:rPr>
          <w:rFonts w:ascii="Aptos" w:eastAsia="Aptos" w:hAnsi="Aptos" w:cs="Aptos"/>
          <w:b/>
          <w:bCs/>
        </w:rPr>
      </w:pPr>
      <w:r w:rsidRPr="271D34A1">
        <w:rPr>
          <w:rFonts w:ascii="Aptos" w:eastAsia="Aptos" w:hAnsi="Aptos" w:cs="Aptos"/>
          <w:b/>
          <w:bCs/>
        </w:rPr>
        <w:t>WRITTEN EXERCISE</w:t>
      </w:r>
      <w:r w:rsidR="00FA77DD">
        <w:rPr>
          <w:rFonts w:ascii="Aptos" w:eastAsia="Aptos" w:hAnsi="Aptos" w:cs="Aptos"/>
          <w:b/>
          <w:bCs/>
        </w:rPr>
        <w:t xml:space="preserve"> – 12 marks </w:t>
      </w:r>
      <w:r w:rsidR="00B62D9E">
        <w:rPr>
          <w:rFonts w:ascii="Aptos" w:eastAsia="Aptos" w:hAnsi="Aptos" w:cs="Aptos"/>
          <w:b/>
          <w:bCs/>
        </w:rPr>
        <w:t xml:space="preserve">– You must spend 15 to 20minutes on this task. </w:t>
      </w:r>
    </w:p>
    <w:p w14:paraId="3662D83A" w14:textId="3C8BCAA1" w:rsidR="00087CF2" w:rsidRPr="00FA77DD" w:rsidRDefault="00087CF2" w:rsidP="00412932">
      <w:pPr>
        <w:jc w:val="both"/>
        <w:rPr>
          <w:rFonts w:ascii="Aptos" w:eastAsia="Aptos" w:hAnsi="Aptos" w:cs="Aptos"/>
        </w:rPr>
      </w:pPr>
      <w:r w:rsidRPr="00FA77DD">
        <w:rPr>
          <w:rFonts w:ascii="Aptos" w:eastAsia="Aptos" w:hAnsi="Aptos" w:cs="Aptos"/>
        </w:rPr>
        <w:t xml:space="preserve">As an </w:t>
      </w:r>
      <w:r w:rsidRPr="007B25FD">
        <w:rPr>
          <w:rFonts w:ascii="Aptos" w:eastAsia="Aptos" w:hAnsi="Aptos" w:cs="Aptos"/>
          <w:b/>
          <w:bCs/>
        </w:rPr>
        <w:t>actor</w:t>
      </w:r>
      <w:r w:rsidRPr="00FA77DD">
        <w:rPr>
          <w:rFonts w:ascii="Aptos" w:eastAsia="Aptos" w:hAnsi="Aptos" w:cs="Aptos"/>
        </w:rPr>
        <w:t xml:space="preserve"> </w:t>
      </w:r>
      <w:r w:rsidR="004C564E">
        <w:rPr>
          <w:rFonts w:ascii="Aptos" w:eastAsia="Aptos" w:hAnsi="Aptos" w:cs="Aptos"/>
        </w:rPr>
        <w:t xml:space="preserve">playing Callum, </w:t>
      </w:r>
      <w:r w:rsidRPr="00FA77DD">
        <w:rPr>
          <w:rFonts w:ascii="Aptos" w:eastAsia="Aptos" w:hAnsi="Aptos" w:cs="Aptos"/>
        </w:rPr>
        <w:t xml:space="preserve">consider how you will </w:t>
      </w:r>
      <w:r w:rsidR="00EE358B" w:rsidRPr="00FA77DD">
        <w:rPr>
          <w:rFonts w:ascii="Aptos" w:eastAsia="Aptos" w:hAnsi="Aptos" w:cs="Aptos"/>
        </w:rPr>
        <w:t xml:space="preserve">make </w:t>
      </w:r>
      <w:r w:rsidR="00EE358B" w:rsidRPr="00B62D9E">
        <w:rPr>
          <w:rFonts w:ascii="Aptos" w:eastAsia="Aptos" w:hAnsi="Aptos" w:cs="Aptos"/>
          <w:b/>
          <w:bCs/>
          <w:i/>
          <w:iCs/>
        </w:rPr>
        <w:t>Callum’s transformation evident</w:t>
      </w:r>
      <w:r w:rsidR="00EE358B" w:rsidRPr="00FA77DD">
        <w:rPr>
          <w:rFonts w:ascii="Aptos" w:eastAsia="Aptos" w:hAnsi="Aptos" w:cs="Aptos"/>
        </w:rPr>
        <w:t xml:space="preserve"> in </w:t>
      </w:r>
      <w:r w:rsidR="00EE358B" w:rsidRPr="00D660CF">
        <w:rPr>
          <w:rFonts w:ascii="Aptos" w:eastAsia="Aptos" w:hAnsi="Aptos" w:cs="Aptos"/>
          <w:b/>
          <w:bCs/>
          <w:i/>
          <w:iCs/>
        </w:rPr>
        <w:t xml:space="preserve">this </w:t>
      </w:r>
      <w:r w:rsidR="00D660CF" w:rsidRPr="00D660CF">
        <w:rPr>
          <w:rFonts w:ascii="Aptos" w:eastAsia="Aptos" w:hAnsi="Aptos" w:cs="Aptos"/>
          <w:b/>
          <w:bCs/>
          <w:i/>
          <w:iCs/>
        </w:rPr>
        <w:t>extract</w:t>
      </w:r>
      <w:r w:rsidR="00EE358B" w:rsidRPr="00FA77DD">
        <w:rPr>
          <w:rFonts w:ascii="Aptos" w:eastAsia="Aptos" w:hAnsi="Aptos" w:cs="Aptos"/>
        </w:rPr>
        <w:t xml:space="preserve">. In your response include reference to </w:t>
      </w:r>
      <w:r w:rsidR="00EE358B" w:rsidRPr="001C4442">
        <w:rPr>
          <w:rFonts w:ascii="Aptos" w:eastAsia="Aptos" w:hAnsi="Aptos" w:cs="Aptos"/>
          <w:b/>
          <w:bCs/>
          <w:i/>
          <w:iCs/>
        </w:rPr>
        <w:t>facial expressions, voice and movement</w:t>
      </w:r>
      <w:r w:rsidR="00EE358B" w:rsidRPr="00FA77DD">
        <w:rPr>
          <w:rFonts w:ascii="Aptos" w:eastAsia="Aptos" w:hAnsi="Aptos" w:cs="Aptos"/>
        </w:rPr>
        <w:t xml:space="preserve">. </w:t>
      </w:r>
      <w:r w:rsidR="00B62D9E">
        <w:rPr>
          <w:rFonts w:ascii="Aptos" w:eastAsia="Aptos" w:hAnsi="Aptos" w:cs="Aptos"/>
        </w:rPr>
        <w:t xml:space="preserve">You must also explore </w:t>
      </w:r>
      <w:r w:rsidR="00B62D9E" w:rsidRPr="001C4442">
        <w:rPr>
          <w:rFonts w:ascii="Aptos" w:eastAsia="Aptos" w:hAnsi="Aptos" w:cs="Aptos"/>
          <w:b/>
          <w:bCs/>
          <w:i/>
          <w:iCs/>
        </w:rPr>
        <w:t>Character Motivation</w:t>
      </w:r>
      <w:r w:rsidR="001C4442">
        <w:rPr>
          <w:rFonts w:ascii="Aptos" w:eastAsia="Aptos" w:hAnsi="Aptos" w:cs="Aptos"/>
        </w:rPr>
        <w:t xml:space="preserve"> (</w:t>
      </w:r>
      <w:r w:rsidR="001C4442" w:rsidRPr="001C4442">
        <w:rPr>
          <w:rFonts w:ascii="Aptos" w:eastAsia="Aptos" w:hAnsi="Aptos" w:cs="Aptos"/>
          <w:i/>
          <w:iCs/>
        </w:rPr>
        <w:t>why he</w:t>
      </w:r>
      <w:r w:rsidR="004C564E">
        <w:rPr>
          <w:rFonts w:ascii="Aptos" w:eastAsia="Aptos" w:hAnsi="Aptos" w:cs="Aptos"/>
          <w:i/>
          <w:iCs/>
        </w:rPr>
        <w:t xml:space="preserve"> is</w:t>
      </w:r>
      <w:r w:rsidR="001C4442" w:rsidRPr="001C4442">
        <w:rPr>
          <w:rFonts w:ascii="Aptos" w:eastAsia="Aptos" w:hAnsi="Aptos" w:cs="Aptos"/>
          <w:i/>
          <w:iCs/>
        </w:rPr>
        <w:t xml:space="preserve"> behaving this way</w:t>
      </w:r>
      <w:r w:rsidR="001C4442">
        <w:rPr>
          <w:rFonts w:ascii="Aptos" w:eastAsia="Aptos" w:hAnsi="Aptos" w:cs="Aptos"/>
        </w:rPr>
        <w:t>)</w:t>
      </w:r>
      <w:r w:rsidR="00B62D9E">
        <w:rPr>
          <w:rFonts w:ascii="Aptos" w:eastAsia="Aptos" w:hAnsi="Aptos" w:cs="Aptos"/>
        </w:rPr>
        <w:t xml:space="preserve">. </w:t>
      </w:r>
    </w:p>
    <w:sectPr w:rsidR="00087CF2" w:rsidRPr="00FA77DD">
      <w:headerReference w:type="default" r:id="rId7"/>
      <w:footerReference w:type="default" r:id="rId8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BA7E9" w14:textId="77777777" w:rsidR="00787520" w:rsidRDefault="00787520">
      <w:pPr>
        <w:spacing w:after="0" w:line="240" w:lineRule="auto"/>
      </w:pPr>
      <w:r>
        <w:separator/>
      </w:r>
    </w:p>
  </w:endnote>
  <w:endnote w:type="continuationSeparator" w:id="0">
    <w:p w14:paraId="163B0731" w14:textId="77777777" w:rsidR="00787520" w:rsidRDefault="00787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71D34A1" w14:paraId="404AC868" w14:textId="77777777" w:rsidTr="271D34A1">
      <w:trPr>
        <w:trHeight w:val="300"/>
      </w:trPr>
      <w:tc>
        <w:tcPr>
          <w:tcW w:w="3485" w:type="dxa"/>
        </w:tcPr>
        <w:p w14:paraId="5D4A834C" w14:textId="11F4C01A" w:rsidR="271D34A1" w:rsidRDefault="271D34A1" w:rsidP="271D34A1">
          <w:pPr>
            <w:pStyle w:val="Header"/>
            <w:ind w:left="-115"/>
          </w:pPr>
        </w:p>
      </w:tc>
      <w:tc>
        <w:tcPr>
          <w:tcW w:w="3485" w:type="dxa"/>
        </w:tcPr>
        <w:p w14:paraId="63749C0A" w14:textId="20D8DD69" w:rsidR="271D34A1" w:rsidRDefault="271D34A1" w:rsidP="271D34A1">
          <w:pPr>
            <w:pStyle w:val="Header"/>
            <w:jc w:val="center"/>
          </w:pPr>
        </w:p>
      </w:tc>
      <w:tc>
        <w:tcPr>
          <w:tcW w:w="3485" w:type="dxa"/>
        </w:tcPr>
        <w:p w14:paraId="4A7C0B61" w14:textId="48507FB2" w:rsidR="271D34A1" w:rsidRDefault="271D34A1" w:rsidP="271D34A1">
          <w:pPr>
            <w:pStyle w:val="Header"/>
            <w:ind w:right="-115"/>
            <w:jc w:val="right"/>
          </w:pPr>
        </w:p>
      </w:tc>
    </w:tr>
  </w:tbl>
  <w:p w14:paraId="1CA6614E" w14:textId="413EF65D" w:rsidR="271D34A1" w:rsidRDefault="271D34A1" w:rsidP="271D34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2A74D" w14:textId="77777777" w:rsidR="00787520" w:rsidRDefault="00787520">
      <w:pPr>
        <w:spacing w:after="0" w:line="240" w:lineRule="auto"/>
      </w:pPr>
      <w:r>
        <w:separator/>
      </w:r>
    </w:p>
  </w:footnote>
  <w:footnote w:type="continuationSeparator" w:id="0">
    <w:p w14:paraId="7C160050" w14:textId="77777777" w:rsidR="00787520" w:rsidRDefault="00787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10455"/>
    </w:tblGrid>
    <w:tr w:rsidR="271D34A1" w14:paraId="711CA69E" w14:textId="77777777" w:rsidTr="271D34A1">
      <w:trPr>
        <w:trHeight w:val="300"/>
      </w:trPr>
      <w:tc>
        <w:tcPr>
          <w:tcW w:w="10455" w:type="dxa"/>
          <w:vAlign w:val="center"/>
        </w:tcPr>
        <w:p w14:paraId="070B0CAE" w14:textId="7EDAB066" w:rsidR="271D34A1" w:rsidRPr="00CA649A" w:rsidRDefault="271D34A1" w:rsidP="271D34A1">
          <w:pPr>
            <w:pStyle w:val="Header"/>
            <w:ind w:left="-115"/>
            <w:jc w:val="center"/>
            <w:rPr>
              <w:sz w:val="28"/>
              <w:szCs w:val="28"/>
            </w:rPr>
          </w:pPr>
          <w:r w:rsidRPr="00CA649A">
            <w:rPr>
              <w:sz w:val="28"/>
              <w:szCs w:val="28"/>
            </w:rPr>
            <w:t>Drama GCSE</w:t>
          </w:r>
          <w:r w:rsidR="003E4658">
            <w:rPr>
              <w:sz w:val="28"/>
              <w:szCs w:val="28"/>
            </w:rPr>
            <w:t xml:space="preserve"> Eduqas</w:t>
          </w:r>
          <w:r w:rsidRPr="00CA649A">
            <w:rPr>
              <w:sz w:val="28"/>
              <w:szCs w:val="28"/>
            </w:rPr>
            <w:t xml:space="preserve"> Component 3 Section A   </w:t>
          </w:r>
        </w:p>
        <w:p w14:paraId="07C0F6FF" w14:textId="667AE2D0" w:rsidR="271D34A1" w:rsidRDefault="271D34A1" w:rsidP="271D34A1">
          <w:pPr>
            <w:pStyle w:val="Header"/>
            <w:ind w:left="-115"/>
            <w:jc w:val="center"/>
          </w:pPr>
          <w:r w:rsidRPr="00CA649A">
            <w:rPr>
              <w:sz w:val="28"/>
              <w:szCs w:val="28"/>
            </w:rPr>
            <w:t xml:space="preserve">L/O To explore Callum’s transformation </w:t>
          </w:r>
          <w:r w:rsidR="003E4658">
            <w:rPr>
              <w:sz w:val="28"/>
              <w:szCs w:val="28"/>
            </w:rPr>
            <w:t>in the beginning of ACT TWO</w:t>
          </w:r>
        </w:p>
      </w:tc>
    </w:tr>
  </w:tbl>
  <w:p w14:paraId="16A2AC71" w14:textId="6EF2E78F" w:rsidR="271D34A1" w:rsidRDefault="271D34A1" w:rsidP="271D34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0AF6E"/>
    <w:multiLevelType w:val="hybridMultilevel"/>
    <w:tmpl w:val="CF161A5C"/>
    <w:lvl w:ilvl="0" w:tplc="9FC02F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CA5C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2032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046C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7827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0A7D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64C7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2AC8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AF3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22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C52EF3"/>
    <w:rsid w:val="00053084"/>
    <w:rsid w:val="00087CF2"/>
    <w:rsid w:val="00090F0D"/>
    <w:rsid w:val="001B33CD"/>
    <w:rsid w:val="001C4442"/>
    <w:rsid w:val="003416B7"/>
    <w:rsid w:val="003E4658"/>
    <w:rsid w:val="00412932"/>
    <w:rsid w:val="004C564E"/>
    <w:rsid w:val="00507A36"/>
    <w:rsid w:val="007734D4"/>
    <w:rsid w:val="00787520"/>
    <w:rsid w:val="007B25FD"/>
    <w:rsid w:val="00A26308"/>
    <w:rsid w:val="00B62D9E"/>
    <w:rsid w:val="00BD5043"/>
    <w:rsid w:val="00CA649A"/>
    <w:rsid w:val="00CE0832"/>
    <w:rsid w:val="00D660CF"/>
    <w:rsid w:val="00D70F24"/>
    <w:rsid w:val="00ED6E67"/>
    <w:rsid w:val="00EE358B"/>
    <w:rsid w:val="00F0279C"/>
    <w:rsid w:val="00F37CD9"/>
    <w:rsid w:val="00FA77DD"/>
    <w:rsid w:val="00FB4732"/>
    <w:rsid w:val="05E56648"/>
    <w:rsid w:val="06FE1781"/>
    <w:rsid w:val="08B162C2"/>
    <w:rsid w:val="0BD37C8A"/>
    <w:rsid w:val="0D988F40"/>
    <w:rsid w:val="0EC52EF3"/>
    <w:rsid w:val="0EDCB1CE"/>
    <w:rsid w:val="1936D668"/>
    <w:rsid w:val="1B3F56B7"/>
    <w:rsid w:val="1D2E36DA"/>
    <w:rsid w:val="1EBBC3F2"/>
    <w:rsid w:val="1FCCE790"/>
    <w:rsid w:val="207FF4B0"/>
    <w:rsid w:val="2140CE1D"/>
    <w:rsid w:val="216DBD59"/>
    <w:rsid w:val="2444D693"/>
    <w:rsid w:val="24E39CA9"/>
    <w:rsid w:val="271D34A1"/>
    <w:rsid w:val="29E87919"/>
    <w:rsid w:val="2C96A715"/>
    <w:rsid w:val="2DCCCB91"/>
    <w:rsid w:val="2E09986A"/>
    <w:rsid w:val="2F649036"/>
    <w:rsid w:val="30C7FBB3"/>
    <w:rsid w:val="30FB8AE6"/>
    <w:rsid w:val="31827542"/>
    <w:rsid w:val="3271E51E"/>
    <w:rsid w:val="355F9235"/>
    <w:rsid w:val="36328AD7"/>
    <w:rsid w:val="3691DDD3"/>
    <w:rsid w:val="39C18BA7"/>
    <w:rsid w:val="3E30ADB3"/>
    <w:rsid w:val="3F3C5923"/>
    <w:rsid w:val="3F7DC170"/>
    <w:rsid w:val="41E4DC0D"/>
    <w:rsid w:val="44ADD560"/>
    <w:rsid w:val="45091FD3"/>
    <w:rsid w:val="4551F844"/>
    <w:rsid w:val="4A191572"/>
    <w:rsid w:val="4A775F3E"/>
    <w:rsid w:val="4AF0DD85"/>
    <w:rsid w:val="4EC7E202"/>
    <w:rsid w:val="4F1E0131"/>
    <w:rsid w:val="50D23E6C"/>
    <w:rsid w:val="51D5B879"/>
    <w:rsid w:val="52BC051E"/>
    <w:rsid w:val="54239FEB"/>
    <w:rsid w:val="564202A2"/>
    <w:rsid w:val="56443050"/>
    <w:rsid w:val="59B5103C"/>
    <w:rsid w:val="5CD18636"/>
    <w:rsid w:val="6097BBA3"/>
    <w:rsid w:val="64C5CDB4"/>
    <w:rsid w:val="652AE2CB"/>
    <w:rsid w:val="6A74D6B3"/>
    <w:rsid w:val="6DA65A35"/>
    <w:rsid w:val="702915C1"/>
    <w:rsid w:val="72120D0F"/>
    <w:rsid w:val="72664913"/>
    <w:rsid w:val="7AD58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281AB"/>
  <w15:chartTrackingRefBased/>
  <w15:docId w15:val="{4C4EBA17-211D-4EFA-A92A-34D615111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271D34A1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271D34A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71D34A1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Piperaki</dc:creator>
  <cp:keywords/>
  <dc:description/>
  <cp:lastModifiedBy>Amanda Piperaki</cp:lastModifiedBy>
  <cp:revision>2</cp:revision>
  <cp:lastPrinted>2025-11-28T14:16:00Z</cp:lastPrinted>
  <dcterms:created xsi:type="dcterms:W3CDTF">2025-12-04T13:16:00Z</dcterms:created>
  <dcterms:modified xsi:type="dcterms:W3CDTF">2025-12-04T13:16:00Z</dcterms:modified>
</cp:coreProperties>
</file>