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8485B" w14:textId="304B4AB7" w:rsidR="005A236A" w:rsidRDefault="00100431" w:rsidP="00100431">
      <w:pPr>
        <w:ind w:left="1440" w:firstLine="720"/>
      </w:pPr>
      <w:r>
        <w:rPr>
          <w:noProof/>
        </w:rPr>
        <w:drawing>
          <wp:inline distT="0" distB="0" distL="0" distR="0" wp14:anchorId="13C2ACBA" wp14:editId="1ABF19BE">
            <wp:extent cx="2628900" cy="1743075"/>
            <wp:effectExtent l="0" t="0" r="0" b="9525"/>
            <wp:docPr id="119587884" name="Picture 1" descr="Human Rights Lawyers - do they exist? - Ten Percent Legal Recrui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man Rights Lawyers - do they exist? - Ten Percent Legal Recruit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AC785" w14:textId="77777777" w:rsidR="00100431" w:rsidRDefault="00100431" w:rsidP="00100431">
      <w:pPr>
        <w:ind w:left="2160" w:firstLine="720"/>
      </w:pPr>
      <w:r>
        <w:t>Teaching Essentials – 3CO01</w:t>
      </w:r>
    </w:p>
    <w:p w14:paraId="3345182D" w14:textId="77777777" w:rsidR="00100431" w:rsidRDefault="00100431" w:rsidP="00100431">
      <w:r>
        <w:tab/>
      </w:r>
      <w:r>
        <w:tab/>
      </w:r>
      <w:r>
        <w:tab/>
      </w:r>
      <w:r>
        <w:tab/>
        <w:t xml:space="preserve">By: </w:t>
      </w:r>
      <w:proofErr w:type="spellStart"/>
      <w:r>
        <w:t>natsteachingresources</w:t>
      </w:r>
      <w:proofErr w:type="spellEnd"/>
    </w:p>
    <w:p w14:paraId="172751D3" w14:textId="77777777" w:rsidR="00100431" w:rsidRDefault="00100431" w:rsidP="00100431">
      <w:pPr>
        <w:ind w:left="1440" w:firstLine="720"/>
      </w:pPr>
    </w:p>
    <w:sectPr w:rsidR="001004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31"/>
    <w:rsid w:val="00100431"/>
    <w:rsid w:val="005A236A"/>
    <w:rsid w:val="00ED40A5"/>
    <w:rsid w:val="00F3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CDB29"/>
  <w15:chartTrackingRefBased/>
  <w15:docId w15:val="{15D42CFE-C9D9-4598-94DF-EACF7BC6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Hughes</dc:creator>
  <cp:keywords/>
  <dc:description/>
  <cp:lastModifiedBy>Natalie Hughes</cp:lastModifiedBy>
  <cp:revision>1</cp:revision>
  <dcterms:created xsi:type="dcterms:W3CDTF">2023-07-19T14:58:00Z</dcterms:created>
  <dcterms:modified xsi:type="dcterms:W3CDTF">2023-07-19T14:58:00Z</dcterms:modified>
</cp:coreProperties>
</file>