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14"/>
        <w:gridCol w:w="790"/>
        <w:gridCol w:w="2119"/>
        <w:gridCol w:w="7938"/>
        <w:gridCol w:w="3387"/>
        <w:gridCol w:w="15"/>
      </w:tblGrid>
      <w:tr w:rsidR="00C55AB4" w14:paraId="26E3670A" w14:textId="77777777" w:rsidTr="00123053">
        <w:trPr>
          <w:gridAfter w:val="1"/>
          <w:wAfter w:w="15" w:type="dxa"/>
          <w:trHeight w:val="499"/>
        </w:trPr>
        <w:tc>
          <w:tcPr>
            <w:tcW w:w="914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63F250" w14:textId="77777777" w:rsidR="00C55AB4" w:rsidRDefault="00C35639">
            <w:pPr>
              <w:pStyle w:val="NoSpacing"/>
              <w:jc w:val="center"/>
              <w:rPr>
                <w:b/>
              </w:rPr>
            </w:pPr>
            <w:bookmarkStart w:id="0" w:name="_Hlk135744785"/>
            <w:r>
              <w:rPr>
                <w:b/>
              </w:rPr>
              <w:t>Year</w:t>
            </w:r>
          </w:p>
        </w:tc>
        <w:tc>
          <w:tcPr>
            <w:tcW w:w="790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53C27A" w14:textId="77777777" w:rsidR="00C55AB4" w:rsidRDefault="00C3563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2119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88CE1" w14:textId="77777777" w:rsidR="00C55AB4" w:rsidRDefault="00C3563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938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213CF3" w14:textId="77777777" w:rsidR="00C55AB4" w:rsidRDefault="00C35639">
            <w:pPr>
              <w:pStyle w:val="NoSpacing"/>
              <w:rPr>
                <w:b/>
              </w:rPr>
            </w:pPr>
            <w:r>
              <w:rPr>
                <w:b/>
              </w:rPr>
              <w:t>Subject Knowledge and Skills</w:t>
            </w:r>
          </w:p>
        </w:tc>
        <w:tc>
          <w:tcPr>
            <w:tcW w:w="3387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2C0C5F" w14:textId="77777777" w:rsidR="00C55AB4" w:rsidRDefault="00C35639">
            <w:pPr>
              <w:pStyle w:val="NoSpacing"/>
              <w:rPr>
                <w:b/>
              </w:rPr>
            </w:pPr>
            <w:r>
              <w:rPr>
                <w:b/>
              </w:rPr>
              <w:t>SMSC/FBV/PSHEE/Careers / National Curriculum/PSHE Ref</w:t>
            </w:r>
          </w:p>
        </w:tc>
      </w:tr>
      <w:bookmarkEnd w:id="0"/>
      <w:tr w:rsidR="00C55AB4" w14:paraId="67950D77" w14:textId="77777777" w:rsidTr="00123053">
        <w:trPr>
          <w:gridAfter w:val="1"/>
          <w:wAfter w:w="15" w:type="dxa"/>
          <w:trHeight w:val="499"/>
        </w:trPr>
        <w:tc>
          <w:tcPr>
            <w:tcW w:w="9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F4ABE4" w14:textId="31088A86" w:rsidR="00C55AB4" w:rsidRDefault="00C6145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73520C" w14:textId="465BDD15" w:rsidR="00C55AB4" w:rsidRDefault="00C6145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Sept – Dec </w:t>
            </w:r>
          </w:p>
        </w:tc>
        <w:tc>
          <w:tcPr>
            <w:tcW w:w="2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AE7888" w14:textId="77777777" w:rsidR="00C61452" w:rsidRPr="00123053" w:rsidRDefault="00C61452" w:rsidP="00C61452">
            <w:pPr>
              <w:spacing w:line="240" w:lineRule="auto"/>
            </w:pPr>
            <w:r w:rsidRPr="00123053">
              <w:t>Numbers</w:t>
            </w:r>
          </w:p>
          <w:p w14:paraId="6FE45E94" w14:textId="77777777" w:rsidR="00C61452" w:rsidRPr="00123053" w:rsidRDefault="00C61452" w:rsidP="00C61452">
            <w:pPr>
              <w:spacing w:line="240" w:lineRule="auto"/>
            </w:pPr>
            <w:r w:rsidRPr="00123053">
              <w:t>Alphabet</w:t>
            </w:r>
          </w:p>
          <w:p w14:paraId="45F36110" w14:textId="3052B487" w:rsidR="00C61452" w:rsidRPr="00123053" w:rsidRDefault="00C61452" w:rsidP="00C61452">
            <w:pPr>
              <w:spacing w:line="240" w:lineRule="auto"/>
            </w:pPr>
            <w:r w:rsidRPr="00123053">
              <w:t>Basic Verbs</w:t>
            </w:r>
          </w:p>
          <w:p w14:paraId="2B5F32DE" w14:textId="24DF8A84" w:rsidR="00C61452" w:rsidRPr="00123053" w:rsidRDefault="00C61452" w:rsidP="00C61452">
            <w:pPr>
              <w:spacing w:line="240" w:lineRule="auto"/>
            </w:pPr>
            <w:r w:rsidRPr="00123053">
              <w:t xml:space="preserve">Cognates </w:t>
            </w:r>
          </w:p>
          <w:p w14:paraId="3CD03CC5" w14:textId="77777777" w:rsidR="00C61452" w:rsidRPr="00123053" w:rsidRDefault="00C61452" w:rsidP="00C61452">
            <w:pPr>
              <w:spacing w:line="240" w:lineRule="auto"/>
            </w:pPr>
            <w:r w:rsidRPr="00123053">
              <w:t>Family</w:t>
            </w:r>
          </w:p>
          <w:p w14:paraId="1BB81860" w14:textId="77777777" w:rsidR="00C61452" w:rsidRPr="00123053" w:rsidRDefault="00C61452" w:rsidP="00C61452">
            <w:pPr>
              <w:spacing w:line="240" w:lineRule="auto"/>
            </w:pPr>
            <w:r w:rsidRPr="00123053">
              <w:t>Pets</w:t>
            </w:r>
          </w:p>
          <w:p w14:paraId="008BE74E" w14:textId="77777777" w:rsidR="00C61452" w:rsidRPr="00123053" w:rsidRDefault="00C61452" w:rsidP="00C61452">
            <w:pPr>
              <w:spacing w:line="240" w:lineRule="auto"/>
            </w:pPr>
            <w:r w:rsidRPr="00123053">
              <w:t>Characteristics</w:t>
            </w:r>
          </w:p>
          <w:p w14:paraId="2ED1AC6A" w14:textId="77777777" w:rsidR="00C61452" w:rsidRPr="00C61452" w:rsidRDefault="00C61452" w:rsidP="00C61452">
            <w:pPr>
              <w:spacing w:line="240" w:lineRule="auto"/>
              <w:rPr>
                <w:sz w:val="16"/>
                <w:szCs w:val="16"/>
              </w:rPr>
            </w:pPr>
          </w:p>
          <w:p w14:paraId="501F78E4" w14:textId="77777777" w:rsidR="00C55AB4" w:rsidRDefault="00C55A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BE15AC" w14:textId="77777777" w:rsidR="00C61452" w:rsidRDefault="00C61452" w:rsidP="00C61452">
            <w:pPr>
              <w:spacing w:line="240" w:lineRule="auto"/>
            </w:pPr>
            <w:r>
              <w:t>Ask and answer simple questions</w:t>
            </w:r>
          </w:p>
          <w:p w14:paraId="58523808" w14:textId="77777777" w:rsidR="00C61452" w:rsidRDefault="00C61452" w:rsidP="00C61452">
            <w:pPr>
              <w:spacing w:line="240" w:lineRule="auto"/>
            </w:pPr>
            <w:r>
              <w:t>Use the present tense of ‘to have’ and ‘to be’</w:t>
            </w:r>
          </w:p>
          <w:p w14:paraId="653C6EDC" w14:textId="77777777" w:rsidR="00C61452" w:rsidRDefault="00C61452" w:rsidP="00C61452">
            <w:pPr>
              <w:spacing w:line="240" w:lineRule="auto"/>
            </w:pPr>
            <w:r>
              <w:t xml:space="preserve">Use simple connectives </w:t>
            </w:r>
          </w:p>
          <w:p w14:paraId="626D9732" w14:textId="75438113" w:rsidR="00C55AB4" w:rsidRDefault="00C61452" w:rsidP="00C61452">
            <w:pPr>
              <w:pStyle w:val="NoSpacing"/>
            </w:pPr>
            <w:r>
              <w:t>Understand basic cognates and personal pronouns</w:t>
            </w:r>
          </w:p>
          <w:p w14:paraId="39BBB6B4" w14:textId="715CFA85" w:rsidR="00C61452" w:rsidRDefault="00C61452" w:rsidP="00C61452">
            <w:pPr>
              <w:pStyle w:val="NoSpacing"/>
            </w:pPr>
          </w:p>
          <w:p w14:paraId="4D7EA9E9" w14:textId="77777777" w:rsidR="00C61452" w:rsidRDefault="00C61452" w:rsidP="00C61452">
            <w:pPr>
              <w:spacing w:line="240" w:lineRule="auto"/>
            </w:pPr>
            <w:r>
              <w:t>Exchange basic personal information about self, family, friends and pets: name, age, likes and dislikes and physical appearance.</w:t>
            </w:r>
          </w:p>
          <w:p w14:paraId="0F4921C5" w14:textId="77777777" w:rsidR="00C61452" w:rsidRDefault="00C61452" w:rsidP="00C61452">
            <w:pPr>
              <w:spacing w:line="240" w:lineRule="auto"/>
            </w:pPr>
            <w:r>
              <w:t>Express what sports you do and opinions</w:t>
            </w:r>
          </w:p>
          <w:p w14:paraId="03A1390B" w14:textId="77777777" w:rsidR="00C61452" w:rsidRDefault="00C61452" w:rsidP="00C61452">
            <w:pPr>
              <w:spacing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Exchange information about feelings towards members of family</w:t>
            </w:r>
          </w:p>
          <w:p w14:paraId="1703A612" w14:textId="77777777" w:rsidR="00C61452" w:rsidRDefault="00C61452" w:rsidP="00C61452">
            <w:pPr>
              <w:pStyle w:val="NoSpacing"/>
            </w:pPr>
          </w:p>
          <w:p w14:paraId="214E473C" w14:textId="77777777" w:rsidR="00C55AB4" w:rsidRDefault="00C55AB4">
            <w:pPr>
              <w:pStyle w:val="NoSpacing"/>
            </w:pPr>
          </w:p>
          <w:p w14:paraId="530F9C1E" w14:textId="77777777" w:rsidR="00C55AB4" w:rsidRDefault="00C55AB4">
            <w:pPr>
              <w:pStyle w:val="NoSpacing"/>
            </w:pPr>
          </w:p>
          <w:p w14:paraId="18E50424" w14:textId="77777777" w:rsidR="00C55AB4" w:rsidRDefault="00C55AB4">
            <w:pPr>
              <w:pStyle w:val="NoSpacing"/>
            </w:pPr>
          </w:p>
          <w:p w14:paraId="24DC995E" w14:textId="77777777" w:rsidR="00C55AB4" w:rsidRDefault="00C55AB4">
            <w:pPr>
              <w:pStyle w:val="NoSpacing"/>
            </w:pPr>
          </w:p>
          <w:p w14:paraId="3DF47F25" w14:textId="77777777" w:rsidR="00C55AB4" w:rsidRDefault="00C55AB4">
            <w:pPr>
              <w:pStyle w:val="NoSpacing"/>
            </w:pPr>
          </w:p>
          <w:p w14:paraId="67BE79AB" w14:textId="77777777" w:rsidR="00C55AB4" w:rsidRDefault="00C55AB4">
            <w:pPr>
              <w:pStyle w:val="NoSpacing"/>
            </w:pPr>
          </w:p>
          <w:p w14:paraId="114E7D0D" w14:textId="77777777" w:rsidR="00C55AB4" w:rsidRDefault="00C55AB4">
            <w:pPr>
              <w:pStyle w:val="NoSpacing"/>
            </w:pPr>
          </w:p>
        </w:tc>
        <w:tc>
          <w:tcPr>
            <w:tcW w:w="33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340179" w14:textId="77777777" w:rsidR="00C61452" w:rsidRDefault="00C61452" w:rsidP="00C61452">
            <w:pPr>
              <w:spacing w:line="240" w:lineRule="auto"/>
            </w:pPr>
            <w:r>
              <w:t>SMSC: Use of pronouns</w:t>
            </w:r>
            <w:r>
              <w:br/>
              <w:t>FBV: Accepting of various family models</w:t>
            </w:r>
          </w:p>
          <w:p w14:paraId="6D9D7741" w14:textId="77777777" w:rsidR="00C61452" w:rsidRDefault="00C61452" w:rsidP="00C61452">
            <w:pPr>
              <w:spacing w:line="240" w:lineRule="auto"/>
            </w:pPr>
            <w:r>
              <w:t>SMSC: cultural differences of family life</w:t>
            </w:r>
          </w:p>
          <w:p w14:paraId="4CF4ECAD" w14:textId="77777777" w:rsidR="00C61452" w:rsidRDefault="00C61452" w:rsidP="00C61452">
            <w:pPr>
              <w:spacing w:line="240" w:lineRule="auto"/>
            </w:pPr>
            <w:r>
              <w:t>PSHEE: same sex marriage and family values</w:t>
            </w:r>
          </w:p>
          <w:p w14:paraId="6B28909F" w14:textId="77777777" w:rsidR="00C61452" w:rsidRDefault="00C61452" w:rsidP="00C61452">
            <w:pPr>
              <w:spacing w:line="240" w:lineRule="auto"/>
            </w:pPr>
            <w:r>
              <w:t>FBV: law regarding marriage, respect for different relationships and beliefs</w:t>
            </w:r>
          </w:p>
          <w:p w14:paraId="0E41138F" w14:textId="77777777" w:rsidR="00C61452" w:rsidRPr="005517C3" w:rsidRDefault="00C61452" w:rsidP="00C6145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R1, R3, R9, R36, R43</w:t>
            </w:r>
          </w:p>
          <w:p w14:paraId="0B200CBB" w14:textId="77777777" w:rsidR="00C55AB4" w:rsidRDefault="00C55AB4">
            <w:pPr>
              <w:pStyle w:val="NoSpacing"/>
            </w:pPr>
          </w:p>
        </w:tc>
      </w:tr>
      <w:tr w:rsidR="00C55AB4" w14:paraId="3FBCDF21" w14:textId="77777777" w:rsidTr="00123053">
        <w:trPr>
          <w:trHeight w:val="499"/>
        </w:trPr>
        <w:tc>
          <w:tcPr>
            <w:tcW w:w="3823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327C86" w14:textId="77777777" w:rsidR="00C55AB4" w:rsidRDefault="00C3563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Assessments</w:t>
            </w:r>
          </w:p>
        </w:tc>
        <w:tc>
          <w:tcPr>
            <w:tcW w:w="1134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008E8" w14:textId="6FC88E5B" w:rsidR="00C55AB4" w:rsidRDefault="00C35639">
            <w:pPr>
              <w:pStyle w:val="NoSpacing"/>
              <w:rPr>
                <w:b/>
              </w:rPr>
            </w:pPr>
            <w:r>
              <w:rPr>
                <w:b/>
              </w:rPr>
              <w:t>There are ___</w:t>
            </w:r>
            <w:r w:rsidR="00C61452">
              <w:rPr>
                <w:b/>
              </w:rPr>
              <w:t>6</w:t>
            </w:r>
            <w:r>
              <w:rPr>
                <w:b/>
              </w:rPr>
              <w:t>__ Standardised Assessments in this topic They are:</w:t>
            </w:r>
          </w:p>
          <w:p w14:paraId="7C0A1BD0" w14:textId="2AD9E3FD" w:rsidR="00C61452" w:rsidRDefault="00C61452">
            <w:pPr>
              <w:pStyle w:val="NoSpacing"/>
              <w:rPr>
                <w:b/>
              </w:rPr>
            </w:pPr>
          </w:p>
          <w:p w14:paraId="040C2A45" w14:textId="2C82DF13" w:rsidR="00C61452" w:rsidRDefault="00C61452">
            <w:pPr>
              <w:pStyle w:val="NoSpacing"/>
              <w:rPr>
                <w:b/>
              </w:rPr>
            </w:pPr>
            <w:r>
              <w:rPr>
                <w:b/>
              </w:rPr>
              <w:t>Listening</w:t>
            </w:r>
          </w:p>
          <w:p w14:paraId="33B4B6A4" w14:textId="533B7827" w:rsidR="00C61452" w:rsidRDefault="00C61452">
            <w:pPr>
              <w:pStyle w:val="NoSpacing"/>
              <w:rPr>
                <w:b/>
              </w:rPr>
            </w:pPr>
            <w:r>
              <w:rPr>
                <w:b/>
              </w:rPr>
              <w:t>Speaking</w:t>
            </w:r>
          </w:p>
          <w:p w14:paraId="2B7D5BD7" w14:textId="1039E9ED" w:rsidR="00C61452" w:rsidRDefault="00C61452">
            <w:pPr>
              <w:pStyle w:val="NoSpacing"/>
              <w:rPr>
                <w:b/>
              </w:rPr>
            </w:pPr>
            <w:r>
              <w:rPr>
                <w:b/>
              </w:rPr>
              <w:t>Reading</w:t>
            </w:r>
          </w:p>
          <w:p w14:paraId="18CFDCF3" w14:textId="3DAB859A" w:rsidR="00C61452" w:rsidRDefault="00C61452">
            <w:pPr>
              <w:pStyle w:val="NoSpacing"/>
              <w:rPr>
                <w:b/>
              </w:rPr>
            </w:pPr>
            <w:r>
              <w:rPr>
                <w:b/>
              </w:rPr>
              <w:t>Writing</w:t>
            </w:r>
          </w:p>
          <w:p w14:paraId="08C27929" w14:textId="77777777" w:rsidR="00C55AB4" w:rsidRDefault="00C55AB4">
            <w:pPr>
              <w:pStyle w:val="NoSpacing"/>
              <w:rPr>
                <w:b/>
              </w:rPr>
            </w:pPr>
          </w:p>
          <w:p w14:paraId="27AEDB4F" w14:textId="77777777" w:rsidR="00C55AB4" w:rsidRDefault="00C55AB4">
            <w:pPr>
              <w:pStyle w:val="NoSpacing"/>
              <w:rPr>
                <w:b/>
              </w:rPr>
            </w:pPr>
          </w:p>
          <w:p w14:paraId="7A202F20" w14:textId="77777777" w:rsidR="00C55AB4" w:rsidRDefault="00C55AB4">
            <w:pPr>
              <w:pStyle w:val="NoSpacing"/>
              <w:rPr>
                <w:b/>
              </w:rPr>
            </w:pPr>
          </w:p>
        </w:tc>
      </w:tr>
    </w:tbl>
    <w:p w14:paraId="4BC8BC3F" w14:textId="6E6E9957" w:rsidR="00C55AB4" w:rsidRDefault="00123053" w:rsidP="00123053">
      <w:pPr>
        <w:tabs>
          <w:tab w:val="left" w:pos="3030"/>
        </w:tabs>
      </w:pPr>
      <w:r>
        <w:tab/>
      </w:r>
    </w:p>
    <w:p w14:paraId="0934212D" w14:textId="2FE97F9C" w:rsidR="00123053" w:rsidRDefault="00123053" w:rsidP="00123053">
      <w:pPr>
        <w:tabs>
          <w:tab w:val="left" w:pos="3030"/>
        </w:tabs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14"/>
        <w:gridCol w:w="790"/>
        <w:gridCol w:w="2119"/>
        <w:gridCol w:w="7938"/>
        <w:gridCol w:w="3387"/>
        <w:gridCol w:w="15"/>
      </w:tblGrid>
      <w:tr w:rsidR="00123053" w14:paraId="3380C77E" w14:textId="77777777" w:rsidTr="00123053">
        <w:trPr>
          <w:gridAfter w:val="1"/>
          <w:wAfter w:w="15" w:type="dxa"/>
          <w:trHeight w:val="499"/>
        </w:trPr>
        <w:tc>
          <w:tcPr>
            <w:tcW w:w="914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F7FF0E" w14:textId="77777777" w:rsidR="00123053" w:rsidRDefault="00123053" w:rsidP="00F1601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790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006B24" w14:textId="77777777" w:rsidR="00123053" w:rsidRDefault="00123053" w:rsidP="00F1601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2119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1B209E" w14:textId="77777777" w:rsidR="00123053" w:rsidRDefault="00123053" w:rsidP="00F1601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938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BF0D63" w14:textId="77777777" w:rsidR="00123053" w:rsidRDefault="00123053" w:rsidP="00F1601E">
            <w:pPr>
              <w:pStyle w:val="NoSpacing"/>
              <w:rPr>
                <w:b/>
              </w:rPr>
            </w:pPr>
            <w:r>
              <w:rPr>
                <w:b/>
              </w:rPr>
              <w:t>Subject Knowledge and Skills</w:t>
            </w:r>
          </w:p>
        </w:tc>
        <w:tc>
          <w:tcPr>
            <w:tcW w:w="3387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716D73" w14:textId="77777777" w:rsidR="00123053" w:rsidRDefault="00123053" w:rsidP="00F1601E">
            <w:pPr>
              <w:pStyle w:val="NoSpacing"/>
              <w:rPr>
                <w:b/>
              </w:rPr>
            </w:pPr>
            <w:r>
              <w:rPr>
                <w:b/>
              </w:rPr>
              <w:t>SMSC/FBV/PSHEE/Careers / National Curriculum/PSHE Ref</w:t>
            </w:r>
          </w:p>
        </w:tc>
      </w:tr>
      <w:tr w:rsidR="00123053" w14:paraId="60ECF02A" w14:textId="77777777" w:rsidTr="00123053">
        <w:trPr>
          <w:gridAfter w:val="1"/>
          <w:wAfter w:w="15" w:type="dxa"/>
          <w:trHeight w:val="499"/>
        </w:trPr>
        <w:tc>
          <w:tcPr>
            <w:tcW w:w="9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720A35" w14:textId="39B33D89" w:rsidR="00123053" w:rsidRDefault="00123053" w:rsidP="00F1601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FE8080" w14:textId="59E18BCA" w:rsidR="00123053" w:rsidRDefault="00123053" w:rsidP="00F1601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Jan - Mar</w:t>
            </w:r>
          </w:p>
        </w:tc>
        <w:tc>
          <w:tcPr>
            <w:tcW w:w="2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CA2279" w14:textId="69557476" w:rsidR="00123053" w:rsidRPr="00123053" w:rsidRDefault="00123053" w:rsidP="00123053">
            <w:pPr>
              <w:pStyle w:val="NoSpacing"/>
              <w:jc w:val="center"/>
              <w:rPr>
                <w:bCs/>
              </w:rPr>
            </w:pPr>
            <w:r w:rsidRPr="00123053">
              <w:rPr>
                <w:bCs/>
              </w:rPr>
              <w:t>Sport</w:t>
            </w:r>
          </w:p>
          <w:p w14:paraId="0E61C104" w14:textId="77777777" w:rsidR="00123053" w:rsidRPr="00123053" w:rsidRDefault="00123053" w:rsidP="00123053">
            <w:pPr>
              <w:pStyle w:val="NoSpacing"/>
              <w:jc w:val="center"/>
              <w:rPr>
                <w:bCs/>
              </w:rPr>
            </w:pPr>
          </w:p>
          <w:p w14:paraId="569937E6" w14:textId="57366A61" w:rsidR="00123053" w:rsidRPr="00123053" w:rsidRDefault="00123053" w:rsidP="00123053">
            <w:pPr>
              <w:pStyle w:val="NoSpacing"/>
              <w:jc w:val="center"/>
              <w:rPr>
                <w:bCs/>
              </w:rPr>
            </w:pPr>
            <w:r w:rsidRPr="00123053">
              <w:rPr>
                <w:bCs/>
              </w:rPr>
              <w:t>Hobbies</w:t>
            </w:r>
          </w:p>
          <w:p w14:paraId="5D9BE05B" w14:textId="77777777" w:rsidR="00123053" w:rsidRPr="00123053" w:rsidRDefault="00123053" w:rsidP="00123053">
            <w:pPr>
              <w:pStyle w:val="NoSpacing"/>
              <w:jc w:val="center"/>
              <w:rPr>
                <w:bCs/>
              </w:rPr>
            </w:pPr>
          </w:p>
          <w:p w14:paraId="4F025862" w14:textId="3FFAEA16" w:rsidR="00123053" w:rsidRPr="00123053" w:rsidRDefault="00123053" w:rsidP="00123053">
            <w:pPr>
              <w:pStyle w:val="NoSpacing"/>
              <w:jc w:val="center"/>
              <w:rPr>
                <w:bCs/>
              </w:rPr>
            </w:pPr>
            <w:r w:rsidRPr="00123053">
              <w:rPr>
                <w:bCs/>
              </w:rPr>
              <w:t>Music</w:t>
            </w:r>
          </w:p>
          <w:p w14:paraId="17F31E78" w14:textId="77777777" w:rsidR="00123053" w:rsidRPr="00123053" w:rsidRDefault="00123053" w:rsidP="00123053">
            <w:pPr>
              <w:pStyle w:val="NoSpacing"/>
              <w:jc w:val="center"/>
              <w:rPr>
                <w:bCs/>
              </w:rPr>
            </w:pPr>
          </w:p>
          <w:p w14:paraId="28057BAC" w14:textId="64E49837" w:rsidR="00123053" w:rsidRPr="00123053" w:rsidRDefault="00123053" w:rsidP="00123053">
            <w:pPr>
              <w:pStyle w:val="NoSpacing"/>
              <w:jc w:val="center"/>
              <w:rPr>
                <w:bCs/>
              </w:rPr>
            </w:pPr>
            <w:r w:rsidRPr="00123053">
              <w:rPr>
                <w:bCs/>
              </w:rPr>
              <w:t>Recognising tenses</w:t>
            </w:r>
          </w:p>
          <w:p w14:paraId="30B05FC8" w14:textId="77777777" w:rsidR="00123053" w:rsidRPr="00123053" w:rsidRDefault="00123053" w:rsidP="00123053">
            <w:pPr>
              <w:pStyle w:val="NoSpacing"/>
              <w:jc w:val="center"/>
              <w:rPr>
                <w:bCs/>
              </w:rPr>
            </w:pPr>
          </w:p>
          <w:p w14:paraId="756647AE" w14:textId="79574169" w:rsidR="00123053" w:rsidRPr="00123053" w:rsidRDefault="00123053" w:rsidP="00123053">
            <w:pPr>
              <w:pStyle w:val="NoSpacing"/>
              <w:jc w:val="center"/>
              <w:rPr>
                <w:bCs/>
              </w:rPr>
            </w:pPr>
            <w:r w:rsidRPr="00123053">
              <w:rPr>
                <w:bCs/>
              </w:rPr>
              <w:t>School</w:t>
            </w:r>
          </w:p>
          <w:p w14:paraId="23755D78" w14:textId="77777777" w:rsidR="00123053" w:rsidRPr="00123053" w:rsidRDefault="00123053" w:rsidP="00123053">
            <w:pPr>
              <w:pStyle w:val="NoSpacing"/>
              <w:jc w:val="center"/>
              <w:rPr>
                <w:bCs/>
              </w:rPr>
            </w:pPr>
          </w:p>
          <w:p w14:paraId="6FD8C203" w14:textId="688F960A" w:rsidR="00123053" w:rsidRPr="00123053" w:rsidRDefault="00123053" w:rsidP="00123053">
            <w:pPr>
              <w:pStyle w:val="NoSpacing"/>
              <w:jc w:val="center"/>
              <w:rPr>
                <w:bCs/>
              </w:rPr>
            </w:pPr>
            <w:r w:rsidRPr="00123053">
              <w:rPr>
                <w:bCs/>
              </w:rPr>
              <w:t>Time</w:t>
            </w:r>
          </w:p>
          <w:p w14:paraId="677BE87A" w14:textId="77777777" w:rsidR="00123053" w:rsidRPr="00123053" w:rsidRDefault="00123053" w:rsidP="00123053">
            <w:pPr>
              <w:pStyle w:val="NoSpacing"/>
              <w:jc w:val="center"/>
              <w:rPr>
                <w:bCs/>
              </w:rPr>
            </w:pPr>
          </w:p>
          <w:p w14:paraId="6994820B" w14:textId="6997EB31" w:rsidR="00123053" w:rsidRDefault="00123053" w:rsidP="00123053">
            <w:pPr>
              <w:pStyle w:val="NoSpacing"/>
              <w:jc w:val="center"/>
              <w:rPr>
                <w:b/>
              </w:rPr>
            </w:pPr>
            <w:r w:rsidRPr="00123053">
              <w:rPr>
                <w:bCs/>
              </w:rPr>
              <w:t>Use of subordinate clause</w:t>
            </w:r>
          </w:p>
        </w:tc>
        <w:tc>
          <w:tcPr>
            <w:tcW w:w="79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C06515" w14:textId="6D97DC62" w:rsidR="00123053" w:rsidRDefault="00123053" w:rsidP="00123053">
            <w:pPr>
              <w:pStyle w:val="NoSpacing"/>
            </w:pPr>
            <w:r>
              <w:t xml:space="preserve">Exchange information/opinions about hobbies, interests and leisure activities. </w:t>
            </w:r>
          </w:p>
          <w:p w14:paraId="75EE9608" w14:textId="77777777" w:rsidR="00123053" w:rsidRDefault="00123053" w:rsidP="00123053">
            <w:pPr>
              <w:pStyle w:val="NoSpacing"/>
            </w:pPr>
          </w:p>
          <w:p w14:paraId="7AF29CAF" w14:textId="5CFEA99D" w:rsidR="00123053" w:rsidRDefault="00123053" w:rsidP="00123053">
            <w:pPr>
              <w:pStyle w:val="NoSpacing"/>
            </w:pPr>
            <w:r>
              <w:t>Look at opinions expressed.</w:t>
            </w:r>
          </w:p>
          <w:p w14:paraId="30BDDDDA" w14:textId="77777777" w:rsidR="00123053" w:rsidRDefault="00123053" w:rsidP="00123053">
            <w:pPr>
              <w:pStyle w:val="NoSpacing"/>
            </w:pPr>
          </w:p>
          <w:p w14:paraId="4871DF68" w14:textId="7EF4CAA9" w:rsidR="00123053" w:rsidRDefault="00123053" w:rsidP="00123053">
            <w:pPr>
              <w:pStyle w:val="NoSpacing"/>
            </w:pPr>
            <w:r>
              <w:t>Describe recent leisure activities in the present tense.</w:t>
            </w:r>
          </w:p>
          <w:p w14:paraId="100FA6C4" w14:textId="77777777" w:rsidR="00123053" w:rsidRDefault="00123053" w:rsidP="00123053">
            <w:pPr>
              <w:pStyle w:val="NoSpacing"/>
            </w:pPr>
          </w:p>
          <w:p w14:paraId="5394801B" w14:textId="437D59EF" w:rsidR="00123053" w:rsidRDefault="00123053" w:rsidP="00123053">
            <w:pPr>
              <w:pStyle w:val="NoSpacing"/>
            </w:pPr>
            <w:r>
              <w:t>Express and understand opinions and preferences about hobbies and interests, leisure activities.</w:t>
            </w:r>
          </w:p>
          <w:p w14:paraId="3AF01086" w14:textId="77777777" w:rsidR="00123053" w:rsidRDefault="00123053" w:rsidP="00123053">
            <w:pPr>
              <w:pStyle w:val="NoSpacing"/>
            </w:pPr>
          </w:p>
          <w:p w14:paraId="03037829" w14:textId="77777777" w:rsidR="00123053" w:rsidRDefault="00123053" w:rsidP="00123053">
            <w:pPr>
              <w:pStyle w:val="NoSpacing"/>
            </w:pPr>
            <w:r>
              <w:t>Discuss their weekend and evening activities, starting to recognise different tenses</w:t>
            </w:r>
          </w:p>
          <w:p w14:paraId="37256309" w14:textId="77777777" w:rsidR="00123053" w:rsidRDefault="00123053" w:rsidP="00123053">
            <w:pPr>
              <w:pStyle w:val="NoSpacing"/>
            </w:pPr>
          </w:p>
          <w:p w14:paraId="30551535" w14:textId="77777777" w:rsidR="00123053" w:rsidRDefault="00123053" w:rsidP="00123053">
            <w:pPr>
              <w:pStyle w:val="NoSpacing"/>
            </w:pPr>
          </w:p>
          <w:p w14:paraId="4B1B60EE" w14:textId="26B6B155" w:rsidR="00123053" w:rsidRDefault="00123053" w:rsidP="00123053">
            <w:pPr>
              <w:pStyle w:val="NoSpacing"/>
            </w:pPr>
            <w:r>
              <w:t>Exchange details about school routine: size, location, facilities</w:t>
            </w:r>
          </w:p>
          <w:p w14:paraId="49BDDCC0" w14:textId="77777777" w:rsidR="00123053" w:rsidRDefault="00123053" w:rsidP="00123053">
            <w:pPr>
              <w:pStyle w:val="NoSpacing"/>
            </w:pPr>
          </w:p>
          <w:p w14:paraId="746259A8" w14:textId="13CA878C" w:rsidR="00123053" w:rsidRDefault="00123053" w:rsidP="00123053">
            <w:pPr>
              <w:pStyle w:val="NoSpacing"/>
            </w:pPr>
            <w:r>
              <w:t>Exchange information and opinions about school subjects, school timetables.</w:t>
            </w:r>
          </w:p>
          <w:p w14:paraId="5BBEB882" w14:textId="77777777" w:rsidR="00123053" w:rsidRDefault="00123053" w:rsidP="00123053">
            <w:pPr>
              <w:pStyle w:val="NoSpacing"/>
            </w:pPr>
          </w:p>
          <w:p w14:paraId="7C168201" w14:textId="3EB94B56" w:rsidR="00123053" w:rsidRDefault="00123053" w:rsidP="00123053">
            <w:pPr>
              <w:pStyle w:val="NoSpacing"/>
            </w:pPr>
            <w:r>
              <w:t>Say how long they have been learning German and any other languages they know.</w:t>
            </w:r>
          </w:p>
          <w:p w14:paraId="658C0299" w14:textId="77777777" w:rsidR="00123053" w:rsidRDefault="00123053" w:rsidP="00123053">
            <w:pPr>
              <w:pStyle w:val="NoSpacing"/>
            </w:pPr>
          </w:p>
          <w:p w14:paraId="014DCE25" w14:textId="068669DC" w:rsidR="00123053" w:rsidRDefault="00123053" w:rsidP="00123053">
            <w:pPr>
              <w:pStyle w:val="NoSpacing"/>
            </w:pPr>
            <w:r>
              <w:t>Discuss school subjects and opinions.</w:t>
            </w:r>
          </w:p>
          <w:p w14:paraId="20EA155E" w14:textId="77777777" w:rsidR="00123053" w:rsidRDefault="00123053" w:rsidP="00F1601E">
            <w:pPr>
              <w:pStyle w:val="NoSpacing"/>
            </w:pPr>
          </w:p>
          <w:p w14:paraId="4F428C44" w14:textId="77777777" w:rsidR="00123053" w:rsidRDefault="00123053" w:rsidP="00F1601E">
            <w:pPr>
              <w:pStyle w:val="NoSpacing"/>
            </w:pPr>
          </w:p>
          <w:p w14:paraId="470BFF3B" w14:textId="77777777" w:rsidR="00123053" w:rsidRDefault="00123053" w:rsidP="00F1601E">
            <w:pPr>
              <w:pStyle w:val="NoSpacing"/>
            </w:pPr>
          </w:p>
          <w:p w14:paraId="5358CF5D" w14:textId="77777777" w:rsidR="00123053" w:rsidRDefault="00123053" w:rsidP="00F1601E">
            <w:pPr>
              <w:pStyle w:val="NoSpacing"/>
            </w:pPr>
          </w:p>
        </w:tc>
        <w:tc>
          <w:tcPr>
            <w:tcW w:w="33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9D54FF" w14:textId="0431BDB9" w:rsidR="00123053" w:rsidRDefault="00123053" w:rsidP="00123053">
            <w:pPr>
              <w:pStyle w:val="NoSpacing"/>
            </w:pPr>
            <w:r>
              <w:t>SMSC: contrast of leisure in target language countries and England</w:t>
            </w:r>
          </w:p>
          <w:p w14:paraId="03482738" w14:textId="77777777" w:rsidR="00123053" w:rsidRDefault="00123053" w:rsidP="00123053">
            <w:pPr>
              <w:pStyle w:val="NoSpacing"/>
            </w:pPr>
          </w:p>
          <w:p w14:paraId="1AD2923B" w14:textId="02154DFD" w:rsidR="00123053" w:rsidRDefault="00123053" w:rsidP="00123053">
            <w:pPr>
              <w:pStyle w:val="NoSpacing"/>
            </w:pPr>
            <w:r>
              <w:t>PSHEE: economic impact on leisure</w:t>
            </w:r>
          </w:p>
          <w:p w14:paraId="065D90B3" w14:textId="77777777" w:rsidR="00123053" w:rsidRDefault="00123053" w:rsidP="00123053">
            <w:pPr>
              <w:pStyle w:val="NoSpacing"/>
            </w:pPr>
          </w:p>
          <w:p w14:paraId="54AC21C5" w14:textId="6A987042" w:rsidR="00123053" w:rsidRDefault="00123053" w:rsidP="00123053">
            <w:pPr>
              <w:pStyle w:val="NoSpacing"/>
            </w:pPr>
            <w:r>
              <w:t>FBV: differences between social and private activities</w:t>
            </w:r>
          </w:p>
          <w:p w14:paraId="198EC9F2" w14:textId="7517912E" w:rsidR="00123053" w:rsidRPr="00123053" w:rsidRDefault="00123053" w:rsidP="00123053">
            <w:pPr>
              <w:pStyle w:val="NoSpacing"/>
              <w:rPr>
                <w:b/>
                <w:bCs/>
              </w:rPr>
            </w:pPr>
            <w:r w:rsidRPr="00123053">
              <w:rPr>
                <w:b/>
                <w:bCs/>
              </w:rPr>
              <w:t>H1, H6, H10, H11, H13, H19</w:t>
            </w:r>
          </w:p>
          <w:p w14:paraId="24297F8F" w14:textId="77777777" w:rsidR="00123053" w:rsidRDefault="00123053" w:rsidP="00123053">
            <w:pPr>
              <w:pStyle w:val="NoSpacing"/>
            </w:pPr>
          </w:p>
          <w:p w14:paraId="15E60BE7" w14:textId="670F4F83" w:rsidR="00123053" w:rsidRDefault="00123053" w:rsidP="00123053">
            <w:pPr>
              <w:pStyle w:val="NoSpacing"/>
            </w:pPr>
            <w:r>
              <w:t xml:space="preserve">SMSC: cultural differences in target language country in the school system </w:t>
            </w:r>
          </w:p>
          <w:p w14:paraId="516A4821" w14:textId="77777777" w:rsidR="00123053" w:rsidRDefault="00123053" w:rsidP="00123053">
            <w:pPr>
              <w:pStyle w:val="NoSpacing"/>
            </w:pPr>
          </w:p>
          <w:p w14:paraId="35635F3B" w14:textId="755DF745" w:rsidR="00123053" w:rsidRDefault="00123053" w:rsidP="00123053">
            <w:pPr>
              <w:pStyle w:val="NoSpacing"/>
            </w:pPr>
            <w:r>
              <w:t>PSHEE: cost of education</w:t>
            </w:r>
          </w:p>
          <w:p w14:paraId="30E417BD" w14:textId="77777777" w:rsidR="00123053" w:rsidRDefault="00123053" w:rsidP="00123053">
            <w:pPr>
              <w:pStyle w:val="NoSpacing"/>
            </w:pPr>
          </w:p>
          <w:p w14:paraId="40492AC2" w14:textId="77777777" w:rsidR="00123053" w:rsidRDefault="00123053" w:rsidP="00123053">
            <w:pPr>
              <w:pStyle w:val="NoSpacing"/>
            </w:pPr>
            <w:r>
              <w:t>FBV: respecting career choices</w:t>
            </w:r>
          </w:p>
          <w:p w14:paraId="1118010C" w14:textId="51FA2386" w:rsidR="00123053" w:rsidRPr="00123053" w:rsidRDefault="00123053" w:rsidP="00123053">
            <w:pPr>
              <w:pStyle w:val="NoSpacing"/>
              <w:rPr>
                <w:b/>
                <w:bCs/>
              </w:rPr>
            </w:pPr>
            <w:r w:rsidRPr="00123053">
              <w:rPr>
                <w:b/>
                <w:bCs/>
              </w:rPr>
              <w:t>L4, L6, L7, L11</w:t>
            </w:r>
          </w:p>
        </w:tc>
      </w:tr>
      <w:tr w:rsidR="00123053" w14:paraId="67C67132" w14:textId="77777777" w:rsidTr="00123053">
        <w:trPr>
          <w:trHeight w:val="499"/>
        </w:trPr>
        <w:tc>
          <w:tcPr>
            <w:tcW w:w="3823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C66E0B" w14:textId="77777777" w:rsidR="00123053" w:rsidRDefault="00123053" w:rsidP="00F1601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Assessments</w:t>
            </w:r>
          </w:p>
        </w:tc>
        <w:tc>
          <w:tcPr>
            <w:tcW w:w="1134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78A6B0" w14:textId="584FC94D" w:rsidR="00123053" w:rsidRDefault="00123053" w:rsidP="00F1601E">
            <w:pPr>
              <w:pStyle w:val="NoSpacing"/>
              <w:rPr>
                <w:b/>
              </w:rPr>
            </w:pPr>
            <w:r>
              <w:rPr>
                <w:b/>
              </w:rPr>
              <w:t>There are __6___ Standardised Assessments in this topic They are:</w:t>
            </w:r>
          </w:p>
          <w:p w14:paraId="269F902C" w14:textId="77777777" w:rsidR="00123053" w:rsidRDefault="00123053" w:rsidP="00F1601E">
            <w:pPr>
              <w:pStyle w:val="NoSpacing"/>
              <w:rPr>
                <w:b/>
              </w:rPr>
            </w:pPr>
          </w:p>
          <w:p w14:paraId="62645B70" w14:textId="77777777" w:rsidR="00123053" w:rsidRDefault="00123053" w:rsidP="00123053">
            <w:pPr>
              <w:pStyle w:val="NoSpacing"/>
              <w:rPr>
                <w:b/>
              </w:rPr>
            </w:pPr>
            <w:r>
              <w:rPr>
                <w:b/>
              </w:rPr>
              <w:t>Listening</w:t>
            </w:r>
          </w:p>
          <w:p w14:paraId="3F14CE60" w14:textId="77777777" w:rsidR="00123053" w:rsidRDefault="00123053" w:rsidP="00123053">
            <w:pPr>
              <w:pStyle w:val="NoSpacing"/>
              <w:rPr>
                <w:b/>
              </w:rPr>
            </w:pPr>
            <w:r>
              <w:rPr>
                <w:b/>
              </w:rPr>
              <w:t>Speaking</w:t>
            </w:r>
          </w:p>
          <w:p w14:paraId="1C3E07ED" w14:textId="77777777" w:rsidR="00123053" w:rsidRDefault="00123053" w:rsidP="00123053">
            <w:pPr>
              <w:pStyle w:val="NoSpacing"/>
              <w:rPr>
                <w:b/>
              </w:rPr>
            </w:pPr>
            <w:r>
              <w:rPr>
                <w:b/>
              </w:rPr>
              <w:t>Reading</w:t>
            </w:r>
          </w:p>
          <w:p w14:paraId="12C2DAC7" w14:textId="77777777" w:rsidR="00123053" w:rsidRDefault="00123053" w:rsidP="00123053">
            <w:pPr>
              <w:pStyle w:val="NoSpacing"/>
              <w:rPr>
                <w:b/>
              </w:rPr>
            </w:pPr>
            <w:r>
              <w:rPr>
                <w:b/>
              </w:rPr>
              <w:t>Writing</w:t>
            </w:r>
          </w:p>
          <w:p w14:paraId="526AA07B" w14:textId="77777777" w:rsidR="00123053" w:rsidRDefault="00123053" w:rsidP="00F1601E">
            <w:pPr>
              <w:pStyle w:val="NoSpacing"/>
              <w:rPr>
                <w:b/>
              </w:rPr>
            </w:pPr>
          </w:p>
          <w:p w14:paraId="5F9B66DF" w14:textId="77777777" w:rsidR="00123053" w:rsidRDefault="00123053" w:rsidP="00F1601E">
            <w:pPr>
              <w:pStyle w:val="NoSpacing"/>
              <w:rPr>
                <w:b/>
              </w:rPr>
            </w:pPr>
          </w:p>
        </w:tc>
      </w:tr>
    </w:tbl>
    <w:p w14:paraId="5ACFC6AD" w14:textId="7005B1B0" w:rsidR="00123053" w:rsidRDefault="00123053" w:rsidP="00123053">
      <w:pPr>
        <w:tabs>
          <w:tab w:val="left" w:pos="3030"/>
        </w:tabs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14"/>
        <w:gridCol w:w="790"/>
        <w:gridCol w:w="2119"/>
        <w:gridCol w:w="7938"/>
        <w:gridCol w:w="3387"/>
        <w:gridCol w:w="15"/>
      </w:tblGrid>
      <w:tr w:rsidR="00123053" w14:paraId="2B83D0CF" w14:textId="77777777" w:rsidTr="00123053">
        <w:trPr>
          <w:gridAfter w:val="1"/>
          <w:wAfter w:w="15" w:type="dxa"/>
          <w:trHeight w:val="499"/>
        </w:trPr>
        <w:tc>
          <w:tcPr>
            <w:tcW w:w="914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04CF97" w14:textId="77777777" w:rsidR="00123053" w:rsidRDefault="00123053" w:rsidP="00F1601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790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9C7AAC" w14:textId="77777777" w:rsidR="00123053" w:rsidRDefault="00123053" w:rsidP="00F1601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2119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1ACF69" w14:textId="77777777" w:rsidR="00123053" w:rsidRDefault="00123053" w:rsidP="00F1601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938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93A816" w14:textId="77777777" w:rsidR="00123053" w:rsidRDefault="00123053" w:rsidP="00F1601E">
            <w:pPr>
              <w:pStyle w:val="NoSpacing"/>
              <w:rPr>
                <w:b/>
              </w:rPr>
            </w:pPr>
            <w:r>
              <w:rPr>
                <w:b/>
              </w:rPr>
              <w:t>Subject Knowledge and Skills</w:t>
            </w:r>
          </w:p>
        </w:tc>
        <w:tc>
          <w:tcPr>
            <w:tcW w:w="3387" w:type="dxa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A455FE" w14:textId="77777777" w:rsidR="00123053" w:rsidRDefault="00123053" w:rsidP="00F1601E">
            <w:pPr>
              <w:pStyle w:val="NoSpacing"/>
              <w:rPr>
                <w:b/>
              </w:rPr>
            </w:pPr>
            <w:r>
              <w:rPr>
                <w:b/>
              </w:rPr>
              <w:t>SMSC/FBV/PSHEE/Careers / National Curriculum/PSHE Ref</w:t>
            </w:r>
          </w:p>
        </w:tc>
      </w:tr>
      <w:tr w:rsidR="00123053" w14:paraId="532592B1" w14:textId="77777777" w:rsidTr="00123053">
        <w:trPr>
          <w:gridAfter w:val="1"/>
          <w:wAfter w:w="15" w:type="dxa"/>
          <w:trHeight w:val="499"/>
        </w:trPr>
        <w:tc>
          <w:tcPr>
            <w:tcW w:w="9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EE5F60" w14:textId="07EA73FB" w:rsidR="00123053" w:rsidRDefault="00123053" w:rsidP="00F1601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CDDF56" w14:textId="6DF67F8D" w:rsidR="00123053" w:rsidRDefault="00123053" w:rsidP="00F1601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April - July</w:t>
            </w:r>
          </w:p>
        </w:tc>
        <w:tc>
          <w:tcPr>
            <w:tcW w:w="2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846DD6" w14:textId="440C2D29" w:rsidR="00123053" w:rsidRDefault="00123053" w:rsidP="00123053">
            <w:pPr>
              <w:pStyle w:val="NoSpacing"/>
              <w:jc w:val="center"/>
              <w:rPr>
                <w:bCs/>
              </w:rPr>
            </w:pPr>
            <w:r w:rsidRPr="00123053">
              <w:rPr>
                <w:bCs/>
              </w:rPr>
              <w:t>Healthy Eating</w:t>
            </w:r>
          </w:p>
          <w:p w14:paraId="222D5AF5" w14:textId="77777777" w:rsidR="00123053" w:rsidRPr="00123053" w:rsidRDefault="00123053" w:rsidP="00123053">
            <w:pPr>
              <w:pStyle w:val="NoSpacing"/>
              <w:jc w:val="center"/>
              <w:rPr>
                <w:bCs/>
              </w:rPr>
            </w:pPr>
          </w:p>
          <w:p w14:paraId="75D9D67E" w14:textId="6984924A" w:rsidR="00123053" w:rsidRPr="00123053" w:rsidRDefault="00123053" w:rsidP="00F1363A">
            <w:pPr>
              <w:pStyle w:val="NoSpacing"/>
              <w:jc w:val="center"/>
              <w:rPr>
                <w:bCs/>
              </w:rPr>
            </w:pPr>
            <w:r w:rsidRPr="00123053">
              <w:rPr>
                <w:bCs/>
              </w:rPr>
              <w:t>Use of conditional</w:t>
            </w:r>
          </w:p>
          <w:p w14:paraId="41069303" w14:textId="77777777" w:rsidR="00123053" w:rsidRPr="00123053" w:rsidRDefault="00123053" w:rsidP="00123053">
            <w:pPr>
              <w:pStyle w:val="NoSpacing"/>
              <w:jc w:val="center"/>
              <w:rPr>
                <w:bCs/>
              </w:rPr>
            </w:pPr>
          </w:p>
          <w:p w14:paraId="3442C204" w14:textId="41073368" w:rsidR="00123053" w:rsidRDefault="00123053" w:rsidP="00123053">
            <w:pPr>
              <w:pStyle w:val="NoSpacing"/>
              <w:jc w:val="center"/>
              <w:rPr>
                <w:bCs/>
              </w:rPr>
            </w:pPr>
            <w:r w:rsidRPr="00123053">
              <w:rPr>
                <w:bCs/>
              </w:rPr>
              <w:t xml:space="preserve">Education </w:t>
            </w:r>
            <w:proofErr w:type="gramStart"/>
            <w:r w:rsidRPr="00123053">
              <w:rPr>
                <w:bCs/>
              </w:rPr>
              <w:t>Post-16</w:t>
            </w:r>
            <w:proofErr w:type="gramEnd"/>
          </w:p>
          <w:p w14:paraId="4C4C04C8" w14:textId="77777777" w:rsidR="00123053" w:rsidRPr="00123053" w:rsidRDefault="00123053" w:rsidP="00123053">
            <w:pPr>
              <w:pStyle w:val="NoSpacing"/>
              <w:jc w:val="center"/>
              <w:rPr>
                <w:bCs/>
              </w:rPr>
            </w:pPr>
          </w:p>
          <w:p w14:paraId="65FDAAA6" w14:textId="0019EAD3" w:rsidR="00123053" w:rsidRDefault="00123053" w:rsidP="00123053">
            <w:pPr>
              <w:pStyle w:val="NoSpacing"/>
              <w:jc w:val="center"/>
              <w:rPr>
                <w:b/>
              </w:rPr>
            </w:pPr>
            <w:r w:rsidRPr="00123053">
              <w:rPr>
                <w:bCs/>
              </w:rPr>
              <w:t>Cultural Aspect, famous Germans</w:t>
            </w:r>
          </w:p>
        </w:tc>
        <w:tc>
          <w:tcPr>
            <w:tcW w:w="79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F585F6" w14:textId="11B15488" w:rsidR="00123053" w:rsidRDefault="00123053" w:rsidP="00123053">
            <w:pPr>
              <w:pStyle w:val="NoSpacing"/>
            </w:pPr>
            <w:r>
              <w:t>Exchange information about healthy and unhealthy lifestyles</w:t>
            </w:r>
          </w:p>
          <w:p w14:paraId="50D7194A" w14:textId="77777777" w:rsidR="00123053" w:rsidRDefault="00123053" w:rsidP="00123053">
            <w:pPr>
              <w:pStyle w:val="NoSpacing"/>
            </w:pPr>
          </w:p>
          <w:p w14:paraId="2A20EF42" w14:textId="66F21B39" w:rsidR="00123053" w:rsidRDefault="00123053" w:rsidP="00123053">
            <w:pPr>
              <w:pStyle w:val="NoSpacing"/>
            </w:pPr>
            <w:r>
              <w:t>Exchange opinions about food and health</w:t>
            </w:r>
          </w:p>
          <w:p w14:paraId="710B56C2" w14:textId="77777777" w:rsidR="00123053" w:rsidRDefault="00123053" w:rsidP="00123053">
            <w:pPr>
              <w:pStyle w:val="NoSpacing"/>
            </w:pPr>
          </w:p>
          <w:p w14:paraId="4C8775FE" w14:textId="5B0C56BF" w:rsidR="00123053" w:rsidRDefault="00123053" w:rsidP="00123053">
            <w:pPr>
              <w:pStyle w:val="NoSpacing"/>
            </w:pPr>
            <w:r>
              <w:t>Look at the conditional tense and usage</w:t>
            </w:r>
          </w:p>
          <w:p w14:paraId="0368CA69" w14:textId="77777777" w:rsidR="00123053" w:rsidRDefault="00123053" w:rsidP="00123053">
            <w:pPr>
              <w:pStyle w:val="NoSpacing"/>
            </w:pPr>
          </w:p>
          <w:p w14:paraId="03C661E6" w14:textId="77777777" w:rsidR="00123053" w:rsidRDefault="00123053" w:rsidP="00123053">
            <w:pPr>
              <w:pStyle w:val="NoSpacing"/>
            </w:pPr>
            <w:r>
              <w:t>Elements of food and the effect on a healthy lifestyle.</w:t>
            </w:r>
          </w:p>
          <w:p w14:paraId="6CA6791D" w14:textId="77777777" w:rsidR="00123053" w:rsidRDefault="00123053" w:rsidP="00123053">
            <w:pPr>
              <w:pStyle w:val="NoSpacing"/>
            </w:pPr>
          </w:p>
          <w:p w14:paraId="49812F17" w14:textId="6629DCA2" w:rsidR="00123053" w:rsidRDefault="00123053" w:rsidP="00123053">
            <w:pPr>
              <w:pStyle w:val="NoSpacing"/>
            </w:pPr>
            <w:r>
              <w:t xml:space="preserve">Looking at jobs currently and in the future. This will include use of the conditional. </w:t>
            </w:r>
          </w:p>
          <w:p w14:paraId="6F021F6C" w14:textId="77777777" w:rsidR="00123053" w:rsidRDefault="00123053" w:rsidP="00123053">
            <w:pPr>
              <w:pStyle w:val="NoSpacing"/>
            </w:pPr>
          </w:p>
          <w:p w14:paraId="7BF8725F" w14:textId="3F7C53A4" w:rsidR="00123053" w:rsidRDefault="00123053" w:rsidP="00123053">
            <w:pPr>
              <w:pStyle w:val="NoSpacing"/>
            </w:pPr>
            <w:r>
              <w:t>Famous German people and their cultural impact</w:t>
            </w:r>
          </w:p>
          <w:p w14:paraId="1FA19984" w14:textId="158B15C0" w:rsidR="00123053" w:rsidRDefault="00123053" w:rsidP="00123053">
            <w:pPr>
              <w:pStyle w:val="NoSpacing"/>
            </w:pPr>
          </w:p>
          <w:p w14:paraId="13CE3474" w14:textId="68BF077A" w:rsidR="00123053" w:rsidRDefault="00123053" w:rsidP="00123053">
            <w:pPr>
              <w:pStyle w:val="NoSpacing"/>
            </w:pPr>
          </w:p>
          <w:p w14:paraId="038EBC26" w14:textId="52471837" w:rsidR="00123053" w:rsidRDefault="00123053" w:rsidP="00123053">
            <w:pPr>
              <w:pStyle w:val="NoSpacing"/>
            </w:pPr>
          </w:p>
          <w:p w14:paraId="0C78E494" w14:textId="14E5B924" w:rsidR="00C35639" w:rsidRDefault="00C35639" w:rsidP="00123053">
            <w:pPr>
              <w:pStyle w:val="NoSpacing"/>
            </w:pPr>
          </w:p>
          <w:p w14:paraId="4BFC5678" w14:textId="2A8E22DF" w:rsidR="00C35639" w:rsidRDefault="00C35639" w:rsidP="00123053">
            <w:pPr>
              <w:pStyle w:val="NoSpacing"/>
            </w:pPr>
          </w:p>
          <w:p w14:paraId="29DC805B" w14:textId="0B34F782" w:rsidR="00C35639" w:rsidRDefault="00C35639" w:rsidP="00123053">
            <w:pPr>
              <w:pStyle w:val="NoSpacing"/>
            </w:pPr>
          </w:p>
          <w:p w14:paraId="0A07DE8B" w14:textId="6AF12354" w:rsidR="00C35639" w:rsidRDefault="00C35639" w:rsidP="00123053">
            <w:pPr>
              <w:pStyle w:val="NoSpacing"/>
            </w:pPr>
          </w:p>
          <w:p w14:paraId="3FE54D7E" w14:textId="5ADABDE7" w:rsidR="00C35639" w:rsidRDefault="00C35639" w:rsidP="00123053">
            <w:pPr>
              <w:pStyle w:val="NoSpacing"/>
            </w:pPr>
          </w:p>
          <w:p w14:paraId="14B42CAC" w14:textId="77777777" w:rsidR="00C35639" w:rsidRDefault="00C35639" w:rsidP="00123053">
            <w:pPr>
              <w:pStyle w:val="NoSpacing"/>
            </w:pPr>
          </w:p>
          <w:p w14:paraId="1A33DA36" w14:textId="77777777" w:rsidR="00C35639" w:rsidRDefault="00C35639" w:rsidP="00F1601E">
            <w:pPr>
              <w:pStyle w:val="NoSpacing"/>
            </w:pPr>
          </w:p>
          <w:p w14:paraId="3FB4CAC7" w14:textId="77777777" w:rsidR="00123053" w:rsidRDefault="00123053" w:rsidP="00F1601E">
            <w:pPr>
              <w:pStyle w:val="NoSpacing"/>
            </w:pPr>
          </w:p>
          <w:p w14:paraId="47368F74" w14:textId="77777777" w:rsidR="00123053" w:rsidRDefault="00123053" w:rsidP="00F1601E">
            <w:pPr>
              <w:pStyle w:val="NoSpacing"/>
            </w:pPr>
          </w:p>
        </w:tc>
        <w:tc>
          <w:tcPr>
            <w:tcW w:w="33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EB1C06" w14:textId="77777777" w:rsidR="00C35639" w:rsidRDefault="00C35639" w:rsidP="00C35639">
            <w:pPr>
              <w:pStyle w:val="NoSpacing"/>
            </w:pPr>
            <w:r>
              <w:t>SMSC: developing ideas on healthy lifestyles, dangers of unhealthy eating in society</w:t>
            </w:r>
          </w:p>
          <w:p w14:paraId="759ECDF8" w14:textId="786F36CA" w:rsidR="00C35639" w:rsidRPr="00C35639" w:rsidRDefault="00C35639" w:rsidP="00C35639">
            <w:pPr>
              <w:pStyle w:val="NoSpacing"/>
              <w:rPr>
                <w:b/>
                <w:bCs/>
              </w:rPr>
            </w:pPr>
            <w:r w:rsidRPr="00C35639">
              <w:rPr>
                <w:b/>
                <w:bCs/>
              </w:rPr>
              <w:t>H11, H17, H18</w:t>
            </w:r>
          </w:p>
          <w:p w14:paraId="5D95ED66" w14:textId="77777777" w:rsidR="00C35639" w:rsidRDefault="00C35639" w:rsidP="00C35639">
            <w:pPr>
              <w:pStyle w:val="NoSpacing"/>
            </w:pPr>
          </w:p>
          <w:p w14:paraId="6850A159" w14:textId="77777777" w:rsidR="00C35639" w:rsidRDefault="00C35639" w:rsidP="00C35639">
            <w:pPr>
              <w:pStyle w:val="NoSpacing"/>
            </w:pPr>
            <w:r>
              <w:t>SMSC: individual needs for the future and how current education impacts on this</w:t>
            </w:r>
          </w:p>
          <w:p w14:paraId="784AAFB7" w14:textId="77777777" w:rsidR="00C35639" w:rsidRDefault="00C35639" w:rsidP="00C35639">
            <w:pPr>
              <w:pStyle w:val="NoSpacing"/>
            </w:pPr>
            <w:r>
              <w:t>Different languages around the world and tolerance for different culture</w:t>
            </w:r>
          </w:p>
          <w:p w14:paraId="6443FE42" w14:textId="77777777" w:rsidR="00C35639" w:rsidRDefault="00C35639" w:rsidP="00C35639">
            <w:pPr>
              <w:pStyle w:val="NoSpacing"/>
            </w:pPr>
            <w:r>
              <w:t xml:space="preserve">PSHEE: economic issues for future careers </w:t>
            </w:r>
          </w:p>
          <w:p w14:paraId="1F7E10B5" w14:textId="77777777" w:rsidR="00C35639" w:rsidRPr="00C35639" w:rsidRDefault="00C35639" w:rsidP="00C35639">
            <w:pPr>
              <w:pStyle w:val="NoSpacing"/>
              <w:rPr>
                <w:b/>
                <w:bCs/>
              </w:rPr>
            </w:pPr>
            <w:r w:rsidRPr="00C35639">
              <w:rPr>
                <w:b/>
                <w:bCs/>
              </w:rPr>
              <w:t>L4, L6, L7, L11</w:t>
            </w:r>
          </w:p>
          <w:p w14:paraId="4253A45B" w14:textId="77777777" w:rsidR="00C35639" w:rsidRDefault="00C35639" w:rsidP="00C35639">
            <w:pPr>
              <w:pStyle w:val="NoSpacing"/>
            </w:pPr>
          </w:p>
          <w:p w14:paraId="1DD4FE2B" w14:textId="0EEB4BE8" w:rsidR="00C35639" w:rsidRDefault="00C35639" w:rsidP="00C35639">
            <w:pPr>
              <w:pStyle w:val="NoSpacing"/>
            </w:pPr>
            <w:r>
              <w:t>Initiate and develop conversations, coping with unfamiliar language and unexpected responses, making use of important social conventions such as formal modes of address</w:t>
            </w:r>
          </w:p>
          <w:p w14:paraId="132A26F7" w14:textId="77777777" w:rsidR="00123053" w:rsidRDefault="00123053" w:rsidP="00F1601E">
            <w:pPr>
              <w:pStyle w:val="NoSpacing"/>
            </w:pPr>
          </w:p>
        </w:tc>
      </w:tr>
      <w:tr w:rsidR="00123053" w14:paraId="41D83660" w14:textId="77777777" w:rsidTr="00123053">
        <w:trPr>
          <w:trHeight w:val="499"/>
        </w:trPr>
        <w:tc>
          <w:tcPr>
            <w:tcW w:w="3823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797CA5" w14:textId="77777777" w:rsidR="00123053" w:rsidRDefault="00123053" w:rsidP="00F1601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Assessments</w:t>
            </w:r>
          </w:p>
        </w:tc>
        <w:tc>
          <w:tcPr>
            <w:tcW w:w="1134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AFB8CE" w14:textId="35E89020" w:rsidR="00123053" w:rsidRDefault="00123053" w:rsidP="00F1601E">
            <w:pPr>
              <w:pStyle w:val="NoSpacing"/>
              <w:rPr>
                <w:b/>
              </w:rPr>
            </w:pPr>
            <w:r>
              <w:rPr>
                <w:b/>
              </w:rPr>
              <w:t>There are __</w:t>
            </w:r>
            <w:r w:rsidR="003B09A9">
              <w:rPr>
                <w:b/>
              </w:rPr>
              <w:t>2</w:t>
            </w:r>
            <w:r>
              <w:rPr>
                <w:b/>
              </w:rPr>
              <w:t>___ Standardised Assessments in this topic They are:</w:t>
            </w:r>
          </w:p>
          <w:p w14:paraId="5E51A222" w14:textId="77777777" w:rsidR="00123053" w:rsidRDefault="00123053" w:rsidP="00F1601E">
            <w:pPr>
              <w:pStyle w:val="NoSpacing"/>
              <w:rPr>
                <w:b/>
              </w:rPr>
            </w:pPr>
          </w:p>
          <w:p w14:paraId="64603B9B" w14:textId="343B8FA5" w:rsidR="00123053" w:rsidRDefault="00123053" w:rsidP="00123053">
            <w:pPr>
              <w:pStyle w:val="NoSpacing"/>
              <w:rPr>
                <w:b/>
              </w:rPr>
            </w:pPr>
            <w:r>
              <w:rPr>
                <w:b/>
              </w:rPr>
              <w:t>Listening</w:t>
            </w:r>
          </w:p>
          <w:p w14:paraId="7CC5D062" w14:textId="77777777" w:rsidR="00123053" w:rsidRDefault="00123053" w:rsidP="00F1601E">
            <w:pPr>
              <w:pStyle w:val="NoSpacing"/>
              <w:rPr>
                <w:b/>
              </w:rPr>
            </w:pPr>
          </w:p>
          <w:p w14:paraId="4BD83E3B" w14:textId="77777777" w:rsidR="00123053" w:rsidRDefault="00123053" w:rsidP="00F1601E">
            <w:pPr>
              <w:pStyle w:val="NoSpacing"/>
              <w:rPr>
                <w:b/>
              </w:rPr>
            </w:pPr>
          </w:p>
        </w:tc>
      </w:tr>
    </w:tbl>
    <w:p w14:paraId="257E9AC9" w14:textId="77777777" w:rsidR="00123053" w:rsidRDefault="00123053" w:rsidP="00123053">
      <w:pPr>
        <w:tabs>
          <w:tab w:val="left" w:pos="3030"/>
        </w:tabs>
      </w:pPr>
    </w:p>
    <w:sectPr w:rsidR="001230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4B85D" w14:textId="77777777" w:rsidR="00C55AB4" w:rsidRDefault="00C35639">
      <w:pPr>
        <w:spacing w:after="0" w:line="240" w:lineRule="auto"/>
      </w:pPr>
      <w:r>
        <w:separator/>
      </w:r>
    </w:p>
  </w:endnote>
  <w:endnote w:type="continuationSeparator" w:id="0">
    <w:p w14:paraId="36ADFA3D" w14:textId="77777777" w:rsidR="00C55AB4" w:rsidRDefault="00C3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01D57" w14:textId="77777777" w:rsidR="00611500" w:rsidRDefault="00611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CC39F" w14:textId="77777777" w:rsidR="00611500" w:rsidRDefault="006115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814A5" w14:textId="77777777" w:rsidR="00611500" w:rsidRDefault="00611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A8CC2" w14:textId="77777777" w:rsidR="00C55AB4" w:rsidRDefault="00C35639">
      <w:pPr>
        <w:spacing w:after="0" w:line="240" w:lineRule="auto"/>
      </w:pPr>
      <w:r>
        <w:separator/>
      </w:r>
    </w:p>
  </w:footnote>
  <w:footnote w:type="continuationSeparator" w:id="0">
    <w:p w14:paraId="697D3387" w14:textId="77777777" w:rsidR="00C55AB4" w:rsidRDefault="00C3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CD8E1" w14:textId="77777777" w:rsidR="00C55AB4" w:rsidRDefault="00611500">
    <w:pPr>
      <w:pStyle w:val="Header"/>
    </w:pPr>
    <w:r>
      <w:rPr>
        <w:noProof/>
      </w:rPr>
      <w:pict w14:anchorId="295A0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9672" o:spid="_x0000_s2053" type="#_x0000_t75" style="position:absolute;margin-left:0;margin-top:0;width:515.9pt;height:510.1pt;z-index:-251657216;mso-position-horizontal:center;mso-position-horizontal-relative:margin;mso-position-vertical:center;mso-position-vertical-relative:margin" o:allowincell="f">
          <v:imagedata r:id="rId1" o:title="01418 THOMAS MILLS SCHOOL LOGO (BLACK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F9964" w14:textId="2F54CC65" w:rsidR="00C55AB4" w:rsidRDefault="00611500">
    <w:pPr>
      <w:pStyle w:val="Header"/>
      <w:jc w:val="center"/>
      <w:rPr>
        <w:rFonts w:ascii="Arial Black" w:hAnsi="Arial Black"/>
      </w:rPr>
    </w:pPr>
    <w:r>
      <w:rPr>
        <w:rFonts w:ascii="Arial Black" w:hAnsi="Arial Black"/>
        <w:noProof/>
      </w:rPr>
      <w:pict w14:anchorId="7D9FE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9673" o:spid="_x0000_s2054" type="#_x0000_t75" style="position:absolute;left:0;text-align:left;margin-left:0;margin-top:0;width:515.9pt;height:510.1pt;z-index:-251656192;mso-position-horizontal:center;mso-position-horizontal-relative:margin;mso-position-vertical:center;mso-position-vertical-relative:margin" o:allowincell="f">
          <v:imagedata r:id="rId1" o:title="01418 THOMAS MILLS SCHOOL LOGO (BLACK)" gain="19661f" blacklevel="22938f"/>
          <w10:wrap anchorx="margin" anchory="margin"/>
        </v:shape>
      </w:pict>
    </w:r>
  </w:p>
  <w:p w14:paraId="67DC53CA" w14:textId="17A6CE3B" w:rsidR="00C55AB4" w:rsidRDefault="00123053">
    <w:pPr>
      <w:pStyle w:val="Header"/>
      <w:jc w:val="center"/>
      <w:rPr>
        <w:rFonts w:ascii="Arial Black" w:hAnsi="Arial Black"/>
      </w:rPr>
    </w:pPr>
    <w:r>
      <w:rPr>
        <w:rFonts w:ascii="Arial Black" w:hAnsi="Arial Black"/>
      </w:rPr>
      <w:t xml:space="preserve">German </w:t>
    </w:r>
    <w:r w:rsidR="00C35639">
      <w:rPr>
        <w:rFonts w:ascii="Arial Black" w:hAnsi="Arial Black"/>
      </w:rPr>
      <w:t xml:space="preserve">Department Curriculum Overview: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BB78D" w14:textId="77777777" w:rsidR="00C55AB4" w:rsidRDefault="00611500">
    <w:pPr>
      <w:pStyle w:val="Header"/>
    </w:pPr>
    <w:r>
      <w:rPr>
        <w:noProof/>
      </w:rPr>
      <w:pict w14:anchorId="7B1DE6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9671" o:spid="_x0000_s2052" type="#_x0000_t75" style="position:absolute;margin-left:0;margin-top:0;width:515.9pt;height:510.1pt;z-index:-251658240;mso-position-horizontal:center;mso-position-horizontal-relative:margin;mso-position-vertical:center;mso-position-vertical-relative:margin" o:allowincell="f">
          <v:imagedata r:id="rId1" o:title="01418 THOMAS MILLS SCHOOL LOGO (BLACK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A6451"/>
    <w:multiLevelType w:val="hybridMultilevel"/>
    <w:tmpl w:val="DB945AF0"/>
    <w:lvl w:ilvl="0" w:tplc="E4EA9F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52878"/>
    <w:multiLevelType w:val="hybridMultilevel"/>
    <w:tmpl w:val="A5262E80"/>
    <w:lvl w:ilvl="0" w:tplc="880A90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355332">
    <w:abstractNumId w:val="0"/>
  </w:num>
  <w:num w:numId="2" w16cid:durableId="20587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B4"/>
    <w:rsid w:val="00123053"/>
    <w:rsid w:val="003B09A9"/>
    <w:rsid w:val="003F6BB9"/>
    <w:rsid w:val="00495877"/>
    <w:rsid w:val="004B65C6"/>
    <w:rsid w:val="00611500"/>
    <w:rsid w:val="00633E42"/>
    <w:rsid w:val="006C740E"/>
    <w:rsid w:val="009C31C0"/>
    <w:rsid w:val="00C35639"/>
    <w:rsid w:val="00C55AB4"/>
    <w:rsid w:val="00C61452"/>
    <w:rsid w:val="00E516A5"/>
    <w:rsid w:val="00F1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1F30650"/>
  <w15:docId w15:val="{BF341622-C4BC-4DDB-A9EF-738F2A08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6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ad1be0-ffa7-4f03-b101-b062beb68c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5EA94E4046E47A47B067566292199" ma:contentTypeVersion="15" ma:contentTypeDescription="Create a new document." ma:contentTypeScope="" ma:versionID="805ee8801003d4a7715c2a1ae625ed31">
  <xsd:schema xmlns:xsd="http://www.w3.org/2001/XMLSchema" xmlns:xs="http://www.w3.org/2001/XMLSchema" xmlns:p="http://schemas.microsoft.com/office/2006/metadata/properties" xmlns:ns3="30ad1be0-ffa7-4f03-b101-b062beb68c87" xmlns:ns4="a06245fd-dbba-4df9-b84b-a9faff5c659d" targetNamespace="http://schemas.microsoft.com/office/2006/metadata/properties" ma:root="true" ma:fieldsID="4f451692bdee93a352e6292b1730b4d0" ns3:_="" ns4:_="">
    <xsd:import namespace="30ad1be0-ffa7-4f03-b101-b062beb68c87"/>
    <xsd:import namespace="a06245fd-dbba-4df9-b84b-a9faff5c65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d1be0-ffa7-4f03-b101-b062beb68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245fd-dbba-4df9-b84b-a9faff5c6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423AE-5299-418D-B6C6-62B7A8ECD6F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30ad1be0-ffa7-4f03-b101-b062beb68c8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06245fd-dbba-4df9-b84b-a9faff5c659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974494-AC0C-4596-95EB-E5879D639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B6908-ECA3-43C7-8E06-7AC978C0F6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E315AB-C34F-4353-AF25-F223193AA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d1be0-ffa7-4f03-b101-b062beb68c87"/>
    <ds:schemaRef ds:uri="a06245fd-dbba-4df9-b84b-a9faff5c6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Mills High School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Ward</dc:creator>
  <cp:lastModifiedBy>M Heath</cp:lastModifiedBy>
  <cp:revision>6</cp:revision>
  <cp:lastPrinted>2023-05-25T07:41:00Z</cp:lastPrinted>
  <dcterms:created xsi:type="dcterms:W3CDTF">2023-06-26T08:51:00Z</dcterms:created>
  <dcterms:modified xsi:type="dcterms:W3CDTF">2024-10-03T10:31:00Z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0x010100CF55EA94E4046E47A47B067566292199</vt:lpwstr>
  </property>
</Properties>
</file>