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0E013" w14:textId="3F727F4F" w:rsidR="4E9E40AD" w:rsidRPr="004E0FC9" w:rsidRDefault="00B62545" w:rsidP="0AD0327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EDUQAS-</w:t>
      </w:r>
      <w:r w:rsidR="4E9E40AD" w:rsidRPr="2D1182C6">
        <w:rPr>
          <w:rFonts w:ascii="Calibri" w:eastAsia="Calibri" w:hAnsi="Calibri" w:cs="Calibri"/>
          <w:b/>
          <w:bCs/>
          <w:sz w:val="28"/>
          <w:szCs w:val="28"/>
        </w:rPr>
        <w:t>GCSE-Component 3-Interpreting Theatre</w:t>
      </w:r>
      <w:r>
        <w:rPr>
          <w:rFonts w:ascii="Calibri" w:eastAsia="Calibri" w:hAnsi="Calibri" w:cs="Calibri"/>
          <w:b/>
          <w:bCs/>
          <w:sz w:val="28"/>
          <w:szCs w:val="28"/>
        </w:rPr>
        <w:t>-Sample Paper 1</w:t>
      </w:r>
    </w:p>
    <w:p w14:paraId="092C9B3C" w14:textId="37647954" w:rsidR="3349C6E8" w:rsidRDefault="3349C6E8" w:rsidP="2D1182C6">
      <w:pPr>
        <w:rPr>
          <w:rFonts w:ascii="Calibri" w:eastAsia="Calibri" w:hAnsi="Calibri" w:cs="Calibri"/>
          <w:color w:val="000000" w:themeColor="text1"/>
        </w:rPr>
      </w:pPr>
      <w:r w:rsidRPr="2D1182C6">
        <w:rPr>
          <w:rFonts w:ascii="Calibri" w:eastAsia="Calibri" w:hAnsi="Calibri" w:cs="Calibri"/>
          <w:b/>
          <w:bCs/>
          <w:color w:val="000000" w:themeColor="text1"/>
        </w:rPr>
        <w:t xml:space="preserve">1 hour 30 minutes                           </w:t>
      </w:r>
      <w:r>
        <w:tab/>
      </w:r>
      <w:r>
        <w:tab/>
      </w:r>
      <w:r>
        <w:tab/>
      </w:r>
      <w:r w:rsidRPr="2D1182C6">
        <w:rPr>
          <w:rFonts w:ascii="Calibri" w:eastAsia="Calibri" w:hAnsi="Calibri" w:cs="Calibri"/>
          <w:b/>
          <w:bCs/>
          <w:color w:val="000000" w:themeColor="text1"/>
        </w:rPr>
        <w:t>Section A &amp; Section B (Live Theatre Review)</w:t>
      </w:r>
    </w:p>
    <w:p w14:paraId="757401B5" w14:textId="553B3EF4" w:rsidR="3349C6E8" w:rsidRDefault="3349C6E8" w:rsidP="2D1182C6">
      <w:pPr>
        <w:rPr>
          <w:rFonts w:ascii="Calibri" w:eastAsia="Calibri" w:hAnsi="Calibri" w:cs="Calibri"/>
          <w:color w:val="000000" w:themeColor="text1"/>
        </w:rPr>
      </w:pPr>
      <w:r w:rsidRPr="2D1182C6">
        <w:rPr>
          <w:rFonts w:ascii="Calibri" w:eastAsia="Calibri" w:hAnsi="Calibri" w:cs="Calibri"/>
          <w:b/>
          <w:bCs/>
          <w:color w:val="000000" w:themeColor="text1"/>
        </w:rPr>
        <w:t>Section A (60 minutes)</w:t>
      </w:r>
    </w:p>
    <w:p w14:paraId="2255CDCC" w14:textId="50B3BD81" w:rsidR="72E297D8" w:rsidRDefault="72E297D8" w:rsidP="0AD03279">
      <w:pPr>
        <w:rPr>
          <w:rFonts w:ascii="Calibri" w:eastAsia="Calibri" w:hAnsi="Calibri" w:cs="Calibri"/>
        </w:rPr>
      </w:pPr>
      <w:r w:rsidRPr="0AD03279">
        <w:rPr>
          <w:rFonts w:ascii="Calibri" w:eastAsia="Calibri" w:hAnsi="Calibri" w:cs="Calibri"/>
        </w:rPr>
        <w:t>Questions 1-3</w:t>
      </w:r>
      <w:r w:rsidR="7F96413D" w:rsidRPr="0AD03279">
        <w:rPr>
          <w:rFonts w:ascii="Calibri" w:eastAsia="Calibri" w:hAnsi="Calibri" w:cs="Calibri"/>
        </w:rPr>
        <w:t xml:space="preserve"> are based on the following extract:</w:t>
      </w:r>
    </w:p>
    <w:p w14:paraId="19F82D66" w14:textId="77777777" w:rsidR="00927787" w:rsidRDefault="7F96413D" w:rsidP="0AD03279">
      <w:pPr>
        <w:rPr>
          <w:rFonts w:ascii="Calibri" w:eastAsia="Calibri" w:hAnsi="Calibri" w:cs="Calibri"/>
        </w:rPr>
      </w:pPr>
      <w:r w:rsidRPr="0AD03279">
        <w:rPr>
          <w:rFonts w:ascii="Calibri" w:eastAsia="Calibri" w:hAnsi="Calibri" w:cs="Calibri"/>
        </w:rPr>
        <w:t xml:space="preserve">Read from: </w:t>
      </w:r>
      <w:r w:rsidR="004E0FC9">
        <w:rPr>
          <w:rFonts w:ascii="Calibri" w:eastAsia="Calibri" w:hAnsi="Calibri" w:cs="Calibri"/>
        </w:rPr>
        <w:t xml:space="preserve">      </w:t>
      </w:r>
      <w:r w:rsidR="00927787">
        <w:rPr>
          <w:rFonts w:ascii="Calibri" w:eastAsia="Calibri" w:hAnsi="Calibri" w:cs="Calibri"/>
          <w:b/>
          <w:bCs/>
        </w:rPr>
        <w:t xml:space="preserve">End of Act 1 </w:t>
      </w:r>
      <w:r w:rsidRPr="0AD03279">
        <w:rPr>
          <w:rFonts w:ascii="Calibri" w:eastAsia="Calibri" w:hAnsi="Calibri" w:cs="Calibri"/>
          <w:b/>
          <w:bCs/>
        </w:rPr>
        <w:t>page</w:t>
      </w:r>
      <w:r w:rsidR="6570AC4F" w:rsidRPr="0AD03279">
        <w:rPr>
          <w:rFonts w:ascii="Calibri" w:eastAsia="Calibri" w:hAnsi="Calibri" w:cs="Calibri"/>
          <w:b/>
          <w:bCs/>
        </w:rPr>
        <w:t xml:space="preserve"> 5</w:t>
      </w:r>
      <w:r w:rsidR="00927787">
        <w:rPr>
          <w:rFonts w:ascii="Calibri" w:eastAsia="Calibri" w:hAnsi="Calibri" w:cs="Calibri"/>
          <w:b/>
          <w:bCs/>
        </w:rPr>
        <w:t>4</w:t>
      </w:r>
      <w:r w:rsidR="004E0FC9">
        <w:rPr>
          <w:rFonts w:ascii="Calibri" w:eastAsia="Calibri" w:hAnsi="Calibri" w:cs="Calibri"/>
          <w:b/>
          <w:bCs/>
        </w:rPr>
        <w:t xml:space="preserve">: </w:t>
      </w:r>
      <w:r w:rsidR="004E0FC9" w:rsidRPr="004E0FC9">
        <w:rPr>
          <w:rFonts w:ascii="Calibri" w:eastAsia="Calibri" w:hAnsi="Calibri" w:cs="Calibri"/>
        </w:rPr>
        <w:t>‘</w:t>
      </w:r>
      <w:r w:rsidR="00927787">
        <w:rPr>
          <w:rFonts w:ascii="Calibri" w:eastAsia="Calibri" w:hAnsi="Calibri" w:cs="Calibri"/>
        </w:rPr>
        <w:t xml:space="preserve">Later, Callum goes to </w:t>
      </w:r>
      <w:proofErr w:type="spellStart"/>
      <w:r w:rsidR="00927787">
        <w:rPr>
          <w:rFonts w:ascii="Calibri" w:eastAsia="Calibri" w:hAnsi="Calibri" w:cs="Calibri"/>
        </w:rPr>
        <w:t>Sephy’s</w:t>
      </w:r>
      <w:proofErr w:type="spellEnd"/>
      <w:r w:rsidR="00927787">
        <w:rPr>
          <w:rFonts w:ascii="Calibri" w:eastAsia="Calibri" w:hAnsi="Calibri" w:cs="Calibri"/>
        </w:rPr>
        <w:t xml:space="preserve"> bedroom-entering through the  </w:t>
      </w:r>
    </w:p>
    <w:p w14:paraId="35170C04" w14:textId="4BAC8521" w:rsidR="004E0FC9" w:rsidRPr="004E0FC9" w:rsidRDefault="00927787" w:rsidP="0AD0327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window again</w:t>
      </w:r>
      <w:r w:rsidR="004E0FC9">
        <w:rPr>
          <w:rFonts w:ascii="Calibri" w:eastAsia="Calibri" w:hAnsi="Calibri" w:cs="Calibri"/>
          <w:b/>
          <w:bCs/>
        </w:rPr>
        <w:t>’</w:t>
      </w:r>
    </w:p>
    <w:p w14:paraId="26E04BC2" w14:textId="2AEA9324" w:rsidR="773B0F6F" w:rsidRPr="004E0FC9" w:rsidRDefault="7F96413D" w:rsidP="0AD03279">
      <w:pPr>
        <w:rPr>
          <w:rFonts w:ascii="Calibri" w:eastAsia="Calibri" w:hAnsi="Calibri" w:cs="Calibri"/>
          <w:b/>
          <w:bCs/>
        </w:rPr>
      </w:pPr>
      <w:r w:rsidRPr="004E0FC9">
        <w:rPr>
          <w:rFonts w:ascii="Calibri" w:eastAsia="Calibri" w:hAnsi="Calibri" w:cs="Calibri"/>
        </w:rPr>
        <w:t>to</w:t>
      </w:r>
      <w:r w:rsidRPr="004E0FC9">
        <w:rPr>
          <w:rFonts w:ascii="Calibri" w:eastAsia="Calibri" w:hAnsi="Calibri" w:cs="Calibri"/>
          <w:b/>
          <w:bCs/>
        </w:rPr>
        <w:t xml:space="preserve"> </w:t>
      </w:r>
      <w:r w:rsidR="004E0FC9">
        <w:rPr>
          <w:rFonts w:ascii="Calibri" w:eastAsia="Calibri" w:hAnsi="Calibri" w:cs="Calibri"/>
          <w:b/>
          <w:bCs/>
        </w:rPr>
        <w:t xml:space="preserve">                      </w:t>
      </w:r>
      <w:r w:rsidRPr="004E0FC9">
        <w:rPr>
          <w:rFonts w:ascii="Calibri" w:eastAsia="Calibri" w:hAnsi="Calibri" w:cs="Calibri"/>
          <w:b/>
          <w:bCs/>
        </w:rPr>
        <w:t>page</w:t>
      </w:r>
      <w:r w:rsidR="2E0D9F61" w:rsidRPr="004E0FC9">
        <w:rPr>
          <w:rFonts w:ascii="Calibri" w:eastAsia="Calibri" w:hAnsi="Calibri" w:cs="Calibri"/>
          <w:b/>
          <w:bCs/>
        </w:rPr>
        <w:t xml:space="preserve"> </w:t>
      </w:r>
      <w:r w:rsidR="00927787">
        <w:rPr>
          <w:rFonts w:ascii="Calibri" w:eastAsia="Calibri" w:hAnsi="Calibri" w:cs="Calibri"/>
          <w:b/>
          <w:bCs/>
        </w:rPr>
        <w:t>57</w:t>
      </w:r>
      <w:r w:rsidR="004E0FC9">
        <w:rPr>
          <w:rFonts w:ascii="Calibri" w:eastAsia="Calibri" w:hAnsi="Calibri" w:cs="Calibri"/>
          <w:b/>
          <w:bCs/>
        </w:rPr>
        <w:t xml:space="preserve">:                       </w:t>
      </w:r>
      <w:proofErr w:type="gramStart"/>
      <w:r w:rsidR="004E0FC9">
        <w:rPr>
          <w:rFonts w:ascii="Calibri" w:eastAsia="Calibri" w:hAnsi="Calibri" w:cs="Calibri"/>
          <w:b/>
          <w:bCs/>
        </w:rPr>
        <w:t xml:space="preserve">   </w:t>
      </w:r>
      <w:r w:rsidR="004E0FC9" w:rsidRPr="004E0FC9">
        <w:rPr>
          <w:rFonts w:ascii="Calibri" w:eastAsia="Calibri" w:hAnsi="Calibri" w:cs="Calibri"/>
        </w:rPr>
        <w:t>‘</w:t>
      </w:r>
      <w:proofErr w:type="gramEnd"/>
      <w:r w:rsidR="00927787">
        <w:rPr>
          <w:rFonts w:ascii="Calibri" w:eastAsia="Calibri" w:hAnsi="Calibri" w:cs="Calibri"/>
        </w:rPr>
        <w:t>Callum roars</w:t>
      </w:r>
      <w:r w:rsidR="004E0FC9">
        <w:rPr>
          <w:rFonts w:ascii="Calibri" w:eastAsia="Calibri" w:hAnsi="Calibri" w:cs="Calibri"/>
        </w:rPr>
        <w:t>.’</w:t>
      </w:r>
    </w:p>
    <w:p w14:paraId="6B0BCD1C" w14:textId="403CC2F4" w:rsidR="004E0FC9" w:rsidRDefault="004E0FC9" w:rsidP="0AD03279">
      <w:pPr>
        <w:rPr>
          <w:rFonts w:ascii="Calibri" w:eastAsia="Calibri" w:hAnsi="Calibri" w:cs="Calibri"/>
          <w:b/>
          <w:bCs/>
        </w:rPr>
      </w:pPr>
    </w:p>
    <w:p w14:paraId="760FD0D8" w14:textId="5E70288E" w:rsidR="004E0FC9" w:rsidRPr="004E0FC9" w:rsidRDefault="004E0FC9" w:rsidP="004E0FC9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b/>
          <w:bCs/>
        </w:rPr>
      </w:pPr>
      <w:r w:rsidRPr="004E0FC9">
        <w:rPr>
          <w:rFonts w:ascii="Calibri" w:eastAsia="Calibri" w:hAnsi="Calibri" w:cs="Calibri"/>
          <w:b/>
          <w:bCs/>
        </w:rPr>
        <w:t>Performing Questions:</w:t>
      </w:r>
    </w:p>
    <w:p w14:paraId="4E96AC2B" w14:textId="77777777" w:rsidR="006F0D27" w:rsidRDefault="7A2962F6" w:rsidP="00773F9D">
      <w:pPr>
        <w:tabs>
          <w:tab w:val="right" w:pos="9360"/>
        </w:tabs>
        <w:rPr>
          <w:rFonts w:ascii="Calibri" w:eastAsia="Calibri" w:hAnsi="Calibri" w:cs="Calibri"/>
        </w:rPr>
      </w:pPr>
      <w:r w:rsidRPr="0AD03279">
        <w:rPr>
          <w:rFonts w:ascii="Calibri" w:eastAsia="Calibri" w:hAnsi="Calibri" w:cs="Calibri"/>
          <w:b/>
          <w:bCs/>
        </w:rPr>
        <w:t>Question 1</w:t>
      </w:r>
      <w:r w:rsidR="004E0FC9">
        <w:rPr>
          <w:rFonts w:ascii="Calibri" w:eastAsia="Calibri" w:hAnsi="Calibri" w:cs="Calibri"/>
          <w:b/>
          <w:bCs/>
        </w:rPr>
        <w:t xml:space="preserve"> </w:t>
      </w:r>
      <w:proofErr w:type="gramStart"/>
      <w:r w:rsidR="004E0FC9">
        <w:rPr>
          <w:rFonts w:ascii="Calibri" w:eastAsia="Calibri" w:hAnsi="Calibri" w:cs="Calibri"/>
          <w:b/>
          <w:bCs/>
        </w:rPr>
        <w:t xml:space="preserve">   </w:t>
      </w:r>
      <w:r w:rsidR="0AD03279" w:rsidRPr="0AD03279">
        <w:rPr>
          <w:rFonts w:ascii="Calibri" w:eastAsia="Calibri" w:hAnsi="Calibri" w:cs="Calibri"/>
        </w:rPr>
        <w:t>(</w:t>
      </w:r>
      <w:proofErr w:type="spellStart"/>
      <w:proofErr w:type="gramEnd"/>
      <w:r w:rsidR="4AF9A710" w:rsidRPr="0AD03279">
        <w:rPr>
          <w:rFonts w:ascii="Calibri" w:eastAsia="Calibri" w:hAnsi="Calibri" w:cs="Calibri"/>
        </w:rPr>
        <w:t>i</w:t>
      </w:r>
      <w:proofErr w:type="spellEnd"/>
      <w:r w:rsidR="0AD03279" w:rsidRPr="0AD03279">
        <w:rPr>
          <w:rFonts w:ascii="Calibri" w:eastAsia="Calibri" w:hAnsi="Calibri" w:cs="Calibri"/>
        </w:rPr>
        <w:t xml:space="preserve">) </w:t>
      </w:r>
      <w:r w:rsidRPr="0AD03279">
        <w:rPr>
          <w:rFonts w:ascii="Calibri" w:eastAsia="Calibri" w:hAnsi="Calibri" w:cs="Calibri"/>
        </w:rPr>
        <w:t xml:space="preserve">As an actor describe how you would use tone and tempo to deliver the line: </w:t>
      </w:r>
    </w:p>
    <w:p w14:paraId="00BC46BB" w14:textId="3A8A790F" w:rsidR="0AD03279" w:rsidRPr="004E0FC9" w:rsidRDefault="006F0D27" w:rsidP="00773F9D">
      <w:pPr>
        <w:tabs>
          <w:tab w:val="right" w:pos="9360"/>
        </w:tabs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                             </w:t>
      </w:r>
      <w:r w:rsidR="7A2962F6" w:rsidRPr="006F0D27">
        <w:rPr>
          <w:rFonts w:ascii="Calibri" w:eastAsia="Calibri" w:hAnsi="Calibri" w:cs="Calibri"/>
          <w:b/>
          <w:bCs/>
        </w:rPr>
        <w:t>‘</w:t>
      </w:r>
      <w:r w:rsidR="00927787">
        <w:rPr>
          <w:rFonts w:ascii="Calibri" w:eastAsia="Calibri" w:hAnsi="Calibri" w:cs="Calibri"/>
          <w:b/>
          <w:bCs/>
        </w:rPr>
        <w:t>CALLUM. You’ve hated me since I didn’t defend you at school.</w:t>
      </w:r>
      <w:r w:rsidRPr="006F0D27">
        <w:rPr>
          <w:rFonts w:ascii="Calibri" w:eastAsia="Calibri" w:hAnsi="Calibri" w:cs="Calibri"/>
          <w:b/>
          <w:bCs/>
        </w:rPr>
        <w:t>’</w:t>
      </w:r>
      <w:r w:rsidR="00773F9D">
        <w:rPr>
          <w:rFonts w:ascii="Calibri" w:eastAsia="Calibri" w:hAnsi="Calibri" w:cs="Calibri"/>
        </w:rPr>
        <w:tab/>
        <w:t>[2]</w:t>
      </w:r>
    </w:p>
    <w:p w14:paraId="521760B4" w14:textId="77777777" w:rsidR="004E0FC9" w:rsidRDefault="004E0FC9" w:rsidP="0AD0327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</w:t>
      </w:r>
      <w:r w:rsidR="60126892" w:rsidRPr="0AD03279">
        <w:rPr>
          <w:rFonts w:ascii="Calibri" w:eastAsia="Calibri" w:hAnsi="Calibri" w:cs="Calibri"/>
        </w:rPr>
        <w:t xml:space="preserve">(ii) Give </w:t>
      </w:r>
      <w:r w:rsidR="60126892" w:rsidRPr="006F0D27">
        <w:rPr>
          <w:rFonts w:ascii="Calibri" w:eastAsia="Calibri" w:hAnsi="Calibri" w:cs="Calibri"/>
          <w:b/>
          <w:bCs/>
        </w:rPr>
        <w:t>one</w:t>
      </w:r>
      <w:r w:rsidR="60126892" w:rsidRPr="0AD03279">
        <w:rPr>
          <w:rFonts w:ascii="Calibri" w:eastAsia="Calibri" w:hAnsi="Calibri" w:cs="Calibri"/>
        </w:rPr>
        <w:t xml:space="preserve"> reason to explain your choice of tone, and </w:t>
      </w:r>
      <w:r w:rsidR="60126892" w:rsidRPr="006F0D27">
        <w:rPr>
          <w:rFonts w:ascii="Calibri" w:eastAsia="Calibri" w:hAnsi="Calibri" w:cs="Calibri"/>
          <w:b/>
          <w:bCs/>
        </w:rPr>
        <w:t>one</w:t>
      </w:r>
      <w:r w:rsidR="60126892" w:rsidRPr="0AD03279">
        <w:rPr>
          <w:rFonts w:ascii="Calibri" w:eastAsia="Calibri" w:hAnsi="Calibri" w:cs="Calibri"/>
        </w:rPr>
        <w:t xml:space="preserve"> reason to explain your choic</w:t>
      </w:r>
      <w:r>
        <w:rPr>
          <w:rFonts w:ascii="Calibri" w:eastAsia="Calibri" w:hAnsi="Calibri" w:cs="Calibri"/>
        </w:rPr>
        <w:t xml:space="preserve">e  </w:t>
      </w:r>
    </w:p>
    <w:p w14:paraId="7FA30097" w14:textId="77677856" w:rsidR="60126892" w:rsidRDefault="004E0FC9" w:rsidP="0AD0327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of </w:t>
      </w:r>
      <w:r w:rsidR="60126892" w:rsidRPr="0AD03279">
        <w:rPr>
          <w:rFonts w:ascii="Calibri" w:eastAsia="Calibri" w:hAnsi="Calibri" w:cs="Calibri"/>
        </w:rPr>
        <w:t>tempo.</w:t>
      </w:r>
      <w:r w:rsidR="00773F9D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[2]</w:t>
      </w:r>
    </w:p>
    <w:p w14:paraId="75016DB2" w14:textId="77777777" w:rsidR="006F0D27" w:rsidRDefault="60126892" w:rsidP="004E0FC9">
      <w:pPr>
        <w:rPr>
          <w:rFonts w:ascii="Calibri" w:eastAsia="Calibri" w:hAnsi="Calibri" w:cs="Calibri"/>
        </w:rPr>
      </w:pPr>
      <w:r w:rsidRPr="0AD03279">
        <w:rPr>
          <w:rFonts w:ascii="Calibri" w:eastAsia="Calibri" w:hAnsi="Calibri" w:cs="Calibri"/>
          <w:b/>
          <w:bCs/>
        </w:rPr>
        <w:t>Question 2</w:t>
      </w:r>
      <w:proofErr w:type="gramStart"/>
      <w:r w:rsidR="004E0FC9">
        <w:rPr>
          <w:rFonts w:ascii="Calibri" w:eastAsia="Calibri" w:hAnsi="Calibri" w:cs="Calibri"/>
          <w:b/>
          <w:bCs/>
        </w:rPr>
        <w:t xml:space="preserve">   </w:t>
      </w:r>
      <w:r w:rsidR="004E0FC9" w:rsidRPr="004E0FC9">
        <w:rPr>
          <w:rFonts w:ascii="Calibri" w:eastAsia="Calibri" w:hAnsi="Calibri" w:cs="Calibri"/>
        </w:rPr>
        <w:t>(</w:t>
      </w:r>
      <w:proofErr w:type="spellStart"/>
      <w:proofErr w:type="gramEnd"/>
      <w:r w:rsidR="004E0FC9" w:rsidRPr="004E0FC9">
        <w:rPr>
          <w:rFonts w:ascii="Calibri" w:eastAsia="Calibri" w:hAnsi="Calibri" w:cs="Calibri"/>
        </w:rPr>
        <w:t>i</w:t>
      </w:r>
      <w:proofErr w:type="spellEnd"/>
      <w:r w:rsidR="004E0FC9" w:rsidRPr="004E0FC9">
        <w:rPr>
          <w:rFonts w:ascii="Calibri" w:eastAsia="Calibri" w:hAnsi="Calibri" w:cs="Calibri"/>
        </w:rPr>
        <w:t xml:space="preserve">) </w:t>
      </w:r>
      <w:r w:rsidRPr="004E0FC9">
        <w:rPr>
          <w:rFonts w:ascii="Calibri" w:eastAsia="Calibri" w:hAnsi="Calibri" w:cs="Calibri"/>
        </w:rPr>
        <w:t xml:space="preserve">Look at the stage direction: </w:t>
      </w:r>
    </w:p>
    <w:p w14:paraId="18EA1821" w14:textId="76CD22E8" w:rsidR="006F0D27" w:rsidRPr="006F0D27" w:rsidRDefault="006F0D27" w:rsidP="004E0FC9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                           </w:t>
      </w:r>
      <w:r w:rsidR="60126892" w:rsidRPr="006F0D27">
        <w:rPr>
          <w:rFonts w:ascii="Calibri" w:eastAsia="Calibri" w:hAnsi="Calibri" w:cs="Calibri"/>
          <w:b/>
          <w:bCs/>
        </w:rPr>
        <w:t>‘</w:t>
      </w:r>
      <w:r w:rsidR="00927787">
        <w:rPr>
          <w:rFonts w:ascii="Calibri" w:eastAsia="Calibri" w:hAnsi="Calibri" w:cs="Calibri"/>
          <w:b/>
          <w:bCs/>
        </w:rPr>
        <w:t xml:space="preserve">SEPHY </w:t>
      </w:r>
      <w:r w:rsidR="00927787" w:rsidRPr="00927787">
        <w:rPr>
          <w:rFonts w:ascii="Calibri" w:eastAsia="Calibri" w:hAnsi="Calibri" w:cs="Calibri"/>
          <w:b/>
          <w:bCs/>
          <w:i/>
          <w:iCs/>
        </w:rPr>
        <w:t>has been crying</w:t>
      </w:r>
      <w:r w:rsidRPr="006F0D27">
        <w:rPr>
          <w:rFonts w:ascii="Calibri" w:eastAsia="Calibri" w:hAnsi="Calibri" w:cs="Calibri"/>
          <w:b/>
          <w:bCs/>
          <w:i/>
          <w:iCs/>
        </w:rPr>
        <w:t>.</w:t>
      </w:r>
      <w:r w:rsidR="60126892" w:rsidRPr="006F0D27">
        <w:rPr>
          <w:rFonts w:ascii="Calibri" w:eastAsia="Calibri" w:hAnsi="Calibri" w:cs="Calibri"/>
          <w:b/>
          <w:bCs/>
        </w:rPr>
        <w:t xml:space="preserve">’ </w:t>
      </w:r>
    </w:p>
    <w:p w14:paraId="17DDA681" w14:textId="421BE3A4" w:rsidR="004E0FC9" w:rsidRPr="006F0D27" w:rsidRDefault="006F0D27" w:rsidP="004E0FC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</w:t>
      </w:r>
      <w:r w:rsidR="60126892" w:rsidRPr="004E0FC9">
        <w:rPr>
          <w:rFonts w:ascii="Calibri" w:eastAsia="Calibri" w:hAnsi="Calibri" w:cs="Calibri"/>
        </w:rPr>
        <w:t>What does this stage direction suggest about the</w:t>
      </w:r>
      <w:r w:rsidR="004E0FC9">
        <w:rPr>
          <w:rFonts w:ascii="Calibri" w:eastAsia="Calibri" w:hAnsi="Calibri" w:cs="Calibri"/>
        </w:rPr>
        <w:t xml:space="preserve"> </w:t>
      </w:r>
      <w:r w:rsidR="60126892" w:rsidRPr="004E0FC9">
        <w:rPr>
          <w:rFonts w:ascii="Calibri" w:eastAsia="Calibri" w:hAnsi="Calibri" w:cs="Calibri"/>
        </w:rPr>
        <w:t>atmosphere?</w:t>
      </w:r>
      <w:r w:rsidR="00773F9D">
        <w:rPr>
          <w:rFonts w:ascii="Calibri" w:eastAsia="Calibri" w:hAnsi="Calibri" w:cs="Calibri"/>
        </w:rPr>
        <w:t xml:space="preserve">                                           [1]</w:t>
      </w:r>
    </w:p>
    <w:p w14:paraId="7B56D371" w14:textId="212A74A7" w:rsidR="006F0D27" w:rsidRDefault="004E0FC9" w:rsidP="004E0FC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               </w:t>
      </w:r>
      <w:r w:rsidRPr="004E0FC9">
        <w:rPr>
          <w:rFonts w:ascii="Calibri" w:eastAsia="Calibri" w:hAnsi="Calibri" w:cs="Calibri"/>
        </w:rPr>
        <w:t>(ii)</w:t>
      </w:r>
      <w:r>
        <w:rPr>
          <w:rFonts w:ascii="Calibri" w:eastAsia="Calibri" w:hAnsi="Calibri" w:cs="Calibri"/>
          <w:b/>
          <w:bCs/>
        </w:rPr>
        <w:t xml:space="preserve"> </w:t>
      </w:r>
      <w:r w:rsidR="53739567" w:rsidRPr="004E0FC9">
        <w:rPr>
          <w:rFonts w:ascii="Calibri" w:eastAsia="Calibri" w:hAnsi="Calibri" w:cs="Calibri"/>
        </w:rPr>
        <w:t xml:space="preserve">As an actor performing </w:t>
      </w:r>
      <w:proofErr w:type="spellStart"/>
      <w:r w:rsidR="00927787">
        <w:rPr>
          <w:rFonts w:ascii="Calibri" w:eastAsia="Calibri" w:hAnsi="Calibri" w:cs="Calibri"/>
          <w:b/>
          <w:bCs/>
        </w:rPr>
        <w:t>Sephy</w:t>
      </w:r>
      <w:proofErr w:type="spellEnd"/>
      <w:r w:rsidR="53739567" w:rsidRPr="004E0FC9">
        <w:rPr>
          <w:rFonts w:ascii="Calibri" w:eastAsia="Calibri" w:hAnsi="Calibri" w:cs="Calibri"/>
        </w:rPr>
        <w:t xml:space="preserve"> suggest one facial expression and one gesture you would </w:t>
      </w:r>
      <w:r w:rsidR="006F0D27">
        <w:rPr>
          <w:rFonts w:ascii="Calibri" w:eastAsia="Calibri" w:hAnsi="Calibri" w:cs="Calibri"/>
        </w:rPr>
        <w:t xml:space="preserve">  </w:t>
      </w:r>
    </w:p>
    <w:p w14:paraId="0DD88A14" w14:textId="378878DB" w:rsidR="53739567" w:rsidRDefault="006F0D27" w:rsidP="004E0FC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</w:t>
      </w:r>
      <w:r w:rsidR="53739567" w:rsidRPr="004E0FC9">
        <w:rPr>
          <w:rFonts w:ascii="Calibri" w:eastAsia="Calibri" w:hAnsi="Calibri" w:cs="Calibri"/>
        </w:rPr>
        <w:t>use to communicate this stage direction. Give two reasons for your suggestions.</w:t>
      </w:r>
      <w:r w:rsidR="00773F9D">
        <w:rPr>
          <w:rFonts w:ascii="Calibri" w:eastAsia="Calibri" w:hAnsi="Calibri" w:cs="Calibri"/>
        </w:rPr>
        <w:t xml:space="preserve">              </w:t>
      </w:r>
      <w:r>
        <w:rPr>
          <w:rFonts w:ascii="Calibri" w:eastAsia="Calibri" w:hAnsi="Calibri" w:cs="Calibri"/>
        </w:rPr>
        <w:t>[4]</w:t>
      </w:r>
      <w:r w:rsidR="00773F9D">
        <w:rPr>
          <w:rFonts w:ascii="Calibri" w:eastAsia="Calibri" w:hAnsi="Calibri" w:cs="Calibri"/>
        </w:rPr>
        <w:t xml:space="preserve">          </w:t>
      </w:r>
    </w:p>
    <w:p w14:paraId="0991408E" w14:textId="77777777" w:rsidR="006F0D27" w:rsidRPr="006F0D27" w:rsidRDefault="006F0D27" w:rsidP="004E0FC9">
      <w:pPr>
        <w:rPr>
          <w:rFonts w:ascii="Calibri" w:eastAsia="Calibri" w:hAnsi="Calibri" w:cs="Calibri"/>
        </w:rPr>
      </w:pPr>
    </w:p>
    <w:p w14:paraId="6425211B" w14:textId="75D49CEC" w:rsidR="53739567" w:rsidRPr="004E0FC9" w:rsidRDefault="53739567" w:rsidP="004E0FC9">
      <w:pPr>
        <w:rPr>
          <w:rFonts w:ascii="Calibri" w:eastAsia="Calibri" w:hAnsi="Calibri" w:cs="Calibri"/>
          <w:b/>
          <w:bCs/>
        </w:rPr>
      </w:pPr>
      <w:r w:rsidRPr="0AD03279">
        <w:rPr>
          <w:rFonts w:ascii="Calibri" w:eastAsia="Calibri" w:hAnsi="Calibri" w:cs="Calibri"/>
          <w:b/>
          <w:bCs/>
        </w:rPr>
        <w:t xml:space="preserve">Question </w:t>
      </w:r>
      <w:proofErr w:type="gramStart"/>
      <w:r w:rsidRPr="0AD03279">
        <w:rPr>
          <w:rFonts w:ascii="Calibri" w:eastAsia="Calibri" w:hAnsi="Calibri" w:cs="Calibri"/>
          <w:b/>
          <w:bCs/>
        </w:rPr>
        <w:t>3</w:t>
      </w:r>
      <w:r w:rsidR="004E0FC9">
        <w:rPr>
          <w:rFonts w:ascii="Calibri" w:eastAsia="Calibri" w:hAnsi="Calibri" w:cs="Calibri"/>
          <w:b/>
          <w:bCs/>
        </w:rPr>
        <w:t xml:space="preserve">  </w:t>
      </w:r>
      <w:r w:rsidR="004E0FC9" w:rsidRPr="004E0FC9">
        <w:rPr>
          <w:rFonts w:ascii="Calibri" w:eastAsia="Calibri" w:hAnsi="Calibri" w:cs="Calibri"/>
        </w:rPr>
        <w:t>(</w:t>
      </w:r>
      <w:proofErr w:type="spellStart"/>
      <w:proofErr w:type="gramEnd"/>
      <w:r w:rsidR="004E0FC9" w:rsidRPr="004E0FC9">
        <w:rPr>
          <w:rFonts w:ascii="Calibri" w:eastAsia="Calibri" w:hAnsi="Calibri" w:cs="Calibri"/>
        </w:rPr>
        <w:t>i</w:t>
      </w:r>
      <w:proofErr w:type="spellEnd"/>
      <w:r w:rsidR="004E0FC9" w:rsidRPr="004E0FC9">
        <w:rPr>
          <w:rFonts w:ascii="Calibri" w:eastAsia="Calibri" w:hAnsi="Calibri" w:cs="Calibri"/>
        </w:rPr>
        <w:t xml:space="preserve">) </w:t>
      </w:r>
      <w:r w:rsidRPr="004E0FC9">
        <w:rPr>
          <w:rFonts w:ascii="Calibri" w:eastAsia="Calibri" w:hAnsi="Calibri" w:cs="Calibri"/>
        </w:rPr>
        <w:t xml:space="preserve">Briefly describe the character of </w:t>
      </w:r>
      <w:proofErr w:type="spellStart"/>
      <w:r w:rsidR="00927787">
        <w:rPr>
          <w:rFonts w:ascii="Calibri" w:eastAsia="Calibri" w:hAnsi="Calibri" w:cs="Calibri"/>
          <w:b/>
          <w:bCs/>
        </w:rPr>
        <w:t>Sephy</w:t>
      </w:r>
      <w:proofErr w:type="spellEnd"/>
      <w:r w:rsidRPr="004E0FC9">
        <w:rPr>
          <w:rFonts w:ascii="Calibri" w:eastAsia="Calibri" w:hAnsi="Calibri" w:cs="Calibri"/>
        </w:rPr>
        <w:t xml:space="preserve"> in this extract. </w:t>
      </w:r>
      <w:r w:rsidR="00773F9D">
        <w:rPr>
          <w:rFonts w:ascii="Calibri" w:eastAsia="Calibri" w:hAnsi="Calibri" w:cs="Calibri"/>
        </w:rPr>
        <w:t xml:space="preserve">                                      </w:t>
      </w:r>
      <w:r w:rsidR="006F0D27">
        <w:rPr>
          <w:rFonts w:ascii="Calibri" w:eastAsia="Calibri" w:hAnsi="Calibri" w:cs="Calibri"/>
        </w:rPr>
        <w:t xml:space="preserve">                 </w:t>
      </w:r>
      <w:r w:rsidR="00927787">
        <w:rPr>
          <w:rFonts w:ascii="Calibri" w:eastAsia="Calibri" w:hAnsi="Calibri" w:cs="Calibri"/>
        </w:rPr>
        <w:t xml:space="preserve"> </w:t>
      </w:r>
      <w:r w:rsidR="006F0D27">
        <w:rPr>
          <w:rFonts w:ascii="Calibri" w:eastAsia="Calibri" w:hAnsi="Calibri" w:cs="Calibri"/>
        </w:rPr>
        <w:t>[3]</w:t>
      </w:r>
      <w:r w:rsidR="00773F9D">
        <w:rPr>
          <w:rFonts w:ascii="Calibri" w:eastAsia="Calibri" w:hAnsi="Calibri" w:cs="Calibri"/>
        </w:rPr>
        <w:t xml:space="preserve">                         </w:t>
      </w:r>
    </w:p>
    <w:p w14:paraId="726DC1DF" w14:textId="65BAC7E1" w:rsidR="53739567" w:rsidRPr="004E0FC9" w:rsidRDefault="004E0FC9" w:rsidP="004E0FC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(ii)</w:t>
      </w:r>
      <w:r w:rsidR="53739567" w:rsidRPr="004E0FC9">
        <w:rPr>
          <w:rFonts w:ascii="Calibri" w:eastAsia="Calibri" w:hAnsi="Calibri" w:cs="Calibri"/>
        </w:rPr>
        <w:t xml:space="preserve"> Describe a suitable costume, </w:t>
      </w:r>
      <w:proofErr w:type="gramStart"/>
      <w:r w:rsidR="53739567" w:rsidRPr="004E0FC9">
        <w:rPr>
          <w:rFonts w:ascii="Calibri" w:eastAsia="Calibri" w:hAnsi="Calibri" w:cs="Calibri"/>
        </w:rPr>
        <w:t>hair</w:t>
      </w:r>
      <w:proofErr w:type="gramEnd"/>
      <w:r w:rsidR="53739567" w:rsidRPr="004E0FC9">
        <w:rPr>
          <w:rFonts w:ascii="Calibri" w:eastAsia="Calibri" w:hAnsi="Calibri" w:cs="Calibri"/>
        </w:rPr>
        <w:t xml:space="preserve"> and make-up for</w:t>
      </w:r>
      <w:r w:rsidR="006F0D27">
        <w:rPr>
          <w:rFonts w:ascii="Calibri" w:eastAsia="Calibri" w:hAnsi="Calibri" w:cs="Calibri"/>
        </w:rPr>
        <w:t xml:space="preserve"> </w:t>
      </w:r>
      <w:proofErr w:type="spellStart"/>
      <w:r w:rsidR="00927787">
        <w:rPr>
          <w:rFonts w:ascii="Calibri" w:eastAsia="Calibri" w:hAnsi="Calibri" w:cs="Calibri"/>
          <w:b/>
          <w:bCs/>
        </w:rPr>
        <w:t>Sephy</w:t>
      </w:r>
      <w:proofErr w:type="spellEnd"/>
      <w:r w:rsidR="53739567" w:rsidRPr="004E0FC9">
        <w:rPr>
          <w:rFonts w:ascii="Calibri" w:eastAsia="Calibri" w:hAnsi="Calibri" w:cs="Calibri"/>
        </w:rPr>
        <w:t xml:space="preserve"> in this extract. </w:t>
      </w:r>
      <w:r w:rsidR="00773F9D">
        <w:rPr>
          <w:rFonts w:ascii="Calibri" w:eastAsia="Calibri" w:hAnsi="Calibri" w:cs="Calibri"/>
        </w:rPr>
        <w:t xml:space="preserve">                      </w:t>
      </w:r>
      <w:r w:rsidR="006F0D27">
        <w:rPr>
          <w:rFonts w:ascii="Calibri" w:eastAsia="Calibri" w:hAnsi="Calibri" w:cs="Calibri"/>
        </w:rPr>
        <w:t>[6]</w:t>
      </w:r>
      <w:r w:rsidR="00773F9D">
        <w:rPr>
          <w:rFonts w:ascii="Calibri" w:eastAsia="Calibri" w:hAnsi="Calibri" w:cs="Calibri"/>
        </w:rPr>
        <w:t xml:space="preserve">  </w:t>
      </w:r>
    </w:p>
    <w:p w14:paraId="4C784ED5" w14:textId="04478069" w:rsidR="0AD03279" w:rsidRDefault="0AD03279" w:rsidP="0AD03279">
      <w:pPr>
        <w:rPr>
          <w:rFonts w:ascii="Calibri" w:eastAsia="Calibri" w:hAnsi="Calibri" w:cs="Calibri"/>
        </w:rPr>
      </w:pPr>
    </w:p>
    <w:p w14:paraId="37029A92" w14:textId="13B1CBFF" w:rsidR="53739567" w:rsidRDefault="53739567" w:rsidP="0AD03279">
      <w:pPr>
        <w:rPr>
          <w:rFonts w:ascii="Calibri" w:eastAsia="Calibri" w:hAnsi="Calibri" w:cs="Calibri"/>
          <w:b/>
          <w:bCs/>
        </w:rPr>
      </w:pPr>
      <w:r w:rsidRPr="0AD03279">
        <w:rPr>
          <w:rFonts w:ascii="Calibri" w:eastAsia="Calibri" w:hAnsi="Calibri" w:cs="Calibri"/>
          <w:b/>
          <w:bCs/>
        </w:rPr>
        <w:t>Question 4</w:t>
      </w:r>
    </w:p>
    <w:p w14:paraId="4D7867D4" w14:textId="61AF3706" w:rsidR="006F0D27" w:rsidRDefault="53739567" w:rsidP="0AD03279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0AD03279">
        <w:rPr>
          <w:rFonts w:ascii="Calibri" w:eastAsia="Calibri" w:hAnsi="Calibri" w:cs="Calibri"/>
        </w:rPr>
        <w:t xml:space="preserve">As an actor, explain how you would perform the role of </w:t>
      </w:r>
      <w:proofErr w:type="spellStart"/>
      <w:r w:rsidR="00927787" w:rsidRPr="00927787">
        <w:rPr>
          <w:rFonts w:ascii="Calibri" w:eastAsia="Calibri" w:hAnsi="Calibri" w:cs="Calibri"/>
          <w:b/>
          <w:bCs/>
        </w:rPr>
        <w:t>Sephy</w:t>
      </w:r>
      <w:proofErr w:type="spellEnd"/>
      <w:r w:rsidR="006F0D27">
        <w:rPr>
          <w:rFonts w:ascii="Calibri" w:eastAsia="Calibri" w:hAnsi="Calibri" w:cs="Calibri"/>
        </w:rPr>
        <w:t xml:space="preserve"> </w:t>
      </w:r>
      <w:r w:rsidRPr="0AD03279">
        <w:rPr>
          <w:rFonts w:ascii="Calibri" w:eastAsia="Calibri" w:hAnsi="Calibri" w:cs="Calibri"/>
        </w:rPr>
        <w:t>in this extract</w:t>
      </w:r>
      <w:r w:rsidR="006F0D27">
        <w:rPr>
          <w:rFonts w:ascii="Calibri" w:eastAsia="Calibri" w:hAnsi="Calibri" w:cs="Calibri"/>
        </w:rPr>
        <w:t xml:space="preserve"> from </w:t>
      </w:r>
    </w:p>
    <w:p w14:paraId="72BD4460" w14:textId="5F285420" w:rsidR="006F0D27" w:rsidRDefault="006F0D27" w:rsidP="006F0D27">
      <w:pPr>
        <w:pStyle w:val="ListParagraph"/>
        <w:rPr>
          <w:rFonts w:ascii="Calibri" w:eastAsia="Calibri" w:hAnsi="Calibri" w:cs="Calibri"/>
        </w:rPr>
      </w:pPr>
      <w:r w:rsidRPr="00206F04">
        <w:rPr>
          <w:rFonts w:ascii="Calibri" w:eastAsia="Calibri" w:hAnsi="Calibri" w:cs="Calibri"/>
          <w:b/>
          <w:bCs/>
        </w:rPr>
        <w:t>‘</w:t>
      </w:r>
      <w:r w:rsidR="00927787" w:rsidRPr="00206F04">
        <w:rPr>
          <w:rFonts w:ascii="Calibri" w:eastAsia="Calibri" w:hAnsi="Calibri" w:cs="Calibri"/>
          <w:b/>
          <w:bCs/>
        </w:rPr>
        <w:t>Callum, I know this is all beyond messed up</w:t>
      </w:r>
      <w:r w:rsidRPr="00206F04">
        <w:rPr>
          <w:rFonts w:ascii="Calibri" w:eastAsia="Calibri" w:hAnsi="Calibri" w:cs="Calibri"/>
          <w:b/>
          <w:bCs/>
        </w:rPr>
        <w:t>’</w:t>
      </w:r>
      <w:r>
        <w:rPr>
          <w:rFonts w:ascii="Calibri" w:eastAsia="Calibri" w:hAnsi="Calibri" w:cs="Calibri"/>
        </w:rPr>
        <w:t xml:space="preserve"> to </w:t>
      </w:r>
      <w:r w:rsidRPr="00206F04">
        <w:rPr>
          <w:rFonts w:ascii="Calibri" w:eastAsia="Calibri" w:hAnsi="Calibri" w:cs="Calibri"/>
          <w:b/>
          <w:bCs/>
        </w:rPr>
        <w:t>‘</w:t>
      </w:r>
      <w:r w:rsidR="00206F04" w:rsidRPr="00206F04">
        <w:rPr>
          <w:rFonts w:ascii="Calibri" w:eastAsia="Calibri" w:hAnsi="Calibri" w:cs="Calibri"/>
          <w:b/>
          <w:bCs/>
        </w:rPr>
        <w:t>Please try to understand-Callum?</w:t>
      </w:r>
      <w:r w:rsidRPr="00206F04">
        <w:rPr>
          <w:rFonts w:ascii="Calibri" w:eastAsia="Calibri" w:hAnsi="Calibri" w:cs="Calibri"/>
          <w:b/>
          <w:bCs/>
        </w:rPr>
        <w:t>’</w:t>
      </w:r>
      <w:r w:rsidR="53739567" w:rsidRPr="0AD03279">
        <w:rPr>
          <w:rFonts w:ascii="Calibri" w:eastAsia="Calibri" w:hAnsi="Calibri" w:cs="Calibri"/>
        </w:rPr>
        <w:t xml:space="preserve">. </w:t>
      </w:r>
    </w:p>
    <w:p w14:paraId="7DAFF5D9" w14:textId="46A6BFD5" w:rsidR="53739567" w:rsidRDefault="53739567" w:rsidP="006F0D27">
      <w:pPr>
        <w:pStyle w:val="ListParagraph"/>
        <w:rPr>
          <w:rFonts w:ascii="Calibri" w:eastAsia="Calibri" w:hAnsi="Calibri" w:cs="Calibri"/>
        </w:rPr>
      </w:pPr>
      <w:r w:rsidRPr="0AD03279">
        <w:rPr>
          <w:rFonts w:ascii="Calibri" w:eastAsia="Calibri" w:hAnsi="Calibri" w:cs="Calibri"/>
        </w:rPr>
        <w:t xml:space="preserve">In your answer refer to: • character motivation • voice • movement </w:t>
      </w:r>
      <w:r w:rsidR="00773F9D">
        <w:rPr>
          <w:rFonts w:ascii="Calibri" w:eastAsia="Calibri" w:hAnsi="Calibri" w:cs="Calibri"/>
        </w:rPr>
        <w:t xml:space="preserve">                                  </w:t>
      </w:r>
      <w:r w:rsidR="006F0D27">
        <w:rPr>
          <w:rFonts w:ascii="Calibri" w:eastAsia="Calibri" w:hAnsi="Calibri" w:cs="Calibri"/>
        </w:rPr>
        <w:t xml:space="preserve">      </w:t>
      </w:r>
      <w:proofErr w:type="gramStart"/>
      <w:r w:rsidR="006F0D27">
        <w:rPr>
          <w:rFonts w:ascii="Calibri" w:eastAsia="Calibri" w:hAnsi="Calibri" w:cs="Calibri"/>
        </w:rPr>
        <w:t xml:space="preserve">   [</w:t>
      </w:r>
      <w:proofErr w:type="gramEnd"/>
      <w:r w:rsidR="006F0D27">
        <w:rPr>
          <w:rFonts w:ascii="Calibri" w:eastAsia="Calibri" w:hAnsi="Calibri" w:cs="Calibri"/>
        </w:rPr>
        <w:t>12]</w:t>
      </w:r>
      <w:r w:rsidR="00773F9D">
        <w:rPr>
          <w:rFonts w:ascii="Calibri" w:eastAsia="Calibri" w:hAnsi="Calibri" w:cs="Calibri"/>
        </w:rPr>
        <w:t xml:space="preserve">                                                   </w:t>
      </w:r>
    </w:p>
    <w:p w14:paraId="2AFC0A25" w14:textId="061A266C" w:rsidR="0AD03279" w:rsidRDefault="0AD03279" w:rsidP="0AD03279">
      <w:pPr>
        <w:rPr>
          <w:rFonts w:ascii="Calibri" w:eastAsia="Calibri" w:hAnsi="Calibri" w:cs="Calibri"/>
        </w:rPr>
      </w:pPr>
    </w:p>
    <w:p w14:paraId="3440C11F" w14:textId="333D8B78" w:rsidR="006F0D27" w:rsidRDefault="006F0D27" w:rsidP="0AD03279">
      <w:pPr>
        <w:rPr>
          <w:rFonts w:ascii="Calibri" w:eastAsia="Calibri" w:hAnsi="Calibri" w:cs="Calibri"/>
        </w:rPr>
      </w:pPr>
    </w:p>
    <w:p w14:paraId="5B1C3FD3" w14:textId="65C97B8F" w:rsidR="006F0D27" w:rsidRDefault="006F0D27" w:rsidP="0AD03279">
      <w:pPr>
        <w:rPr>
          <w:rFonts w:ascii="Calibri" w:eastAsia="Calibri" w:hAnsi="Calibri" w:cs="Calibri"/>
        </w:rPr>
      </w:pPr>
    </w:p>
    <w:p w14:paraId="7D960B17" w14:textId="00347203" w:rsidR="006F0D27" w:rsidRDefault="006F0D27" w:rsidP="0AD03279">
      <w:pPr>
        <w:rPr>
          <w:rFonts w:ascii="Calibri" w:eastAsia="Calibri" w:hAnsi="Calibri" w:cs="Calibri"/>
        </w:rPr>
      </w:pPr>
    </w:p>
    <w:p w14:paraId="77068BEB" w14:textId="77777777" w:rsidR="006F0D27" w:rsidRDefault="006F0D27" w:rsidP="0AD03279">
      <w:pPr>
        <w:rPr>
          <w:rFonts w:ascii="Calibri" w:eastAsia="Calibri" w:hAnsi="Calibri" w:cs="Calibri"/>
        </w:rPr>
      </w:pPr>
    </w:p>
    <w:p w14:paraId="6294602C" w14:textId="28462CB2" w:rsidR="14FCE04C" w:rsidRPr="004E0FC9" w:rsidRDefault="004E0FC9" w:rsidP="004E0FC9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b/>
          <w:bCs/>
        </w:rPr>
      </w:pPr>
      <w:r w:rsidRPr="004E0FC9">
        <w:rPr>
          <w:rFonts w:ascii="Calibri" w:eastAsia="Calibri" w:hAnsi="Calibri" w:cs="Calibri"/>
          <w:b/>
          <w:bCs/>
        </w:rPr>
        <w:t>Design Question:</w:t>
      </w:r>
    </w:p>
    <w:p w14:paraId="6FC9C44C" w14:textId="3B7AE25E" w:rsidR="467041ED" w:rsidRDefault="467041ED" w:rsidP="0AD03279">
      <w:pPr>
        <w:rPr>
          <w:rFonts w:ascii="Calibri" w:eastAsia="Calibri" w:hAnsi="Calibri" w:cs="Calibri"/>
          <w:b/>
          <w:bCs/>
        </w:rPr>
      </w:pPr>
      <w:r w:rsidRPr="0AD03279">
        <w:rPr>
          <w:rFonts w:ascii="Calibri" w:eastAsia="Calibri" w:hAnsi="Calibri" w:cs="Calibri"/>
          <w:b/>
          <w:bCs/>
        </w:rPr>
        <w:t>Question 5</w:t>
      </w:r>
    </w:p>
    <w:p w14:paraId="724D6603" w14:textId="32C852AC" w:rsidR="53739567" w:rsidRDefault="53739567" w:rsidP="0AD03279">
      <w:pPr>
        <w:rPr>
          <w:rFonts w:ascii="Calibri" w:eastAsia="Calibri" w:hAnsi="Calibri" w:cs="Calibri"/>
        </w:rPr>
      </w:pPr>
      <w:r w:rsidRPr="0AD03279">
        <w:rPr>
          <w:rFonts w:ascii="Calibri" w:eastAsia="Calibri" w:hAnsi="Calibri" w:cs="Calibri"/>
        </w:rPr>
        <w:t xml:space="preserve"> </w:t>
      </w:r>
      <w:r w:rsidRPr="00E576E5">
        <w:rPr>
          <w:rFonts w:ascii="Calibri" w:eastAsia="Calibri" w:hAnsi="Calibri" w:cs="Calibri"/>
          <w:b/>
          <w:bCs/>
        </w:rPr>
        <w:t>As a designer,</w:t>
      </w:r>
      <w:r w:rsidRPr="0AD03279">
        <w:rPr>
          <w:rFonts w:ascii="Calibri" w:eastAsia="Calibri" w:hAnsi="Calibri" w:cs="Calibri"/>
        </w:rPr>
        <w:t xml:space="preserve"> describe how you would stage </w:t>
      </w:r>
      <w:r w:rsidRPr="006F0D27">
        <w:rPr>
          <w:rFonts w:ascii="Calibri" w:eastAsia="Calibri" w:hAnsi="Calibri" w:cs="Calibri"/>
          <w:b/>
          <w:bCs/>
          <w:i/>
          <w:iCs/>
        </w:rPr>
        <w:t>one extract</w:t>
      </w:r>
      <w:r w:rsidRPr="0AD03279">
        <w:rPr>
          <w:rFonts w:ascii="Calibri" w:eastAsia="Calibri" w:hAnsi="Calibri" w:cs="Calibri"/>
        </w:rPr>
        <w:t xml:space="preserve"> from the play. </w:t>
      </w:r>
      <w:r w:rsidRPr="006F0D27">
        <w:rPr>
          <w:rFonts w:ascii="Calibri" w:eastAsia="Calibri" w:hAnsi="Calibri" w:cs="Calibri"/>
          <w:b/>
          <w:bCs/>
        </w:rPr>
        <w:t xml:space="preserve">Do not refer to the extract used for questions </w:t>
      </w:r>
      <w:r w:rsidR="5DC0565A" w:rsidRPr="006F0D27">
        <w:rPr>
          <w:rFonts w:ascii="Calibri" w:eastAsia="Calibri" w:hAnsi="Calibri" w:cs="Calibri"/>
          <w:b/>
          <w:bCs/>
        </w:rPr>
        <w:t>1-3</w:t>
      </w:r>
      <w:r w:rsidR="00773F9D" w:rsidRPr="006F0D27">
        <w:rPr>
          <w:rFonts w:ascii="Calibri" w:eastAsia="Calibri" w:hAnsi="Calibri" w:cs="Calibri"/>
          <w:b/>
          <w:bCs/>
        </w:rPr>
        <w:t xml:space="preserve">.  </w:t>
      </w:r>
      <w:r w:rsidR="00773F9D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[15]</w:t>
      </w:r>
    </w:p>
    <w:p w14:paraId="03F61F99" w14:textId="6424B730" w:rsidR="53739567" w:rsidRDefault="53739567" w:rsidP="0AD03279">
      <w:pPr>
        <w:rPr>
          <w:rFonts w:ascii="Calibri" w:eastAsia="Calibri" w:hAnsi="Calibri" w:cs="Calibri"/>
        </w:rPr>
      </w:pPr>
      <w:r w:rsidRPr="0AD03279">
        <w:rPr>
          <w:rFonts w:ascii="Calibri" w:eastAsia="Calibri" w:hAnsi="Calibri" w:cs="Calibri"/>
        </w:rPr>
        <w:t xml:space="preserve">In your answer refer to: </w:t>
      </w:r>
    </w:p>
    <w:p w14:paraId="1C524B02" w14:textId="2C2DE1FA" w:rsidR="53739567" w:rsidRDefault="53739567" w:rsidP="004E0FC9">
      <w:pPr>
        <w:spacing w:after="0"/>
        <w:rPr>
          <w:rFonts w:ascii="Calibri" w:eastAsia="Calibri" w:hAnsi="Calibri" w:cs="Calibri"/>
        </w:rPr>
      </w:pPr>
      <w:r w:rsidRPr="0AD03279">
        <w:rPr>
          <w:rFonts w:ascii="Calibri" w:eastAsia="Calibri" w:hAnsi="Calibri" w:cs="Calibri"/>
        </w:rPr>
        <w:t xml:space="preserve">• the original staging </w:t>
      </w:r>
    </w:p>
    <w:p w14:paraId="362DAE0C" w14:textId="421B394D" w:rsidR="53739567" w:rsidRDefault="53739567" w:rsidP="004E0FC9">
      <w:pPr>
        <w:spacing w:after="0"/>
        <w:rPr>
          <w:rFonts w:ascii="Calibri" w:eastAsia="Calibri" w:hAnsi="Calibri" w:cs="Calibri"/>
        </w:rPr>
      </w:pPr>
      <w:r w:rsidRPr="0AD03279">
        <w:rPr>
          <w:rFonts w:ascii="Calibri" w:eastAsia="Calibri" w:hAnsi="Calibri" w:cs="Calibri"/>
        </w:rPr>
        <w:t xml:space="preserve">• your choice of stage and production style </w:t>
      </w:r>
    </w:p>
    <w:p w14:paraId="36F0C2EF" w14:textId="0D194E91" w:rsidR="53739567" w:rsidRDefault="53739567" w:rsidP="004E0FC9">
      <w:pPr>
        <w:spacing w:after="0"/>
        <w:rPr>
          <w:rFonts w:ascii="Calibri" w:eastAsia="Calibri" w:hAnsi="Calibri" w:cs="Calibri"/>
        </w:rPr>
      </w:pPr>
      <w:r w:rsidRPr="0AD03279">
        <w:rPr>
          <w:rFonts w:ascii="Calibri" w:eastAsia="Calibri" w:hAnsi="Calibri" w:cs="Calibri"/>
        </w:rPr>
        <w:t xml:space="preserve">• your choice of set </w:t>
      </w:r>
    </w:p>
    <w:p w14:paraId="791E09AB" w14:textId="736B80D3" w:rsidR="53739567" w:rsidRDefault="53739567" w:rsidP="004E0FC9">
      <w:pPr>
        <w:spacing w:after="0"/>
        <w:rPr>
          <w:rFonts w:ascii="Calibri" w:eastAsia="Calibri" w:hAnsi="Calibri" w:cs="Calibri"/>
        </w:rPr>
      </w:pPr>
      <w:r w:rsidRPr="0AD03279">
        <w:rPr>
          <w:rFonts w:ascii="Calibri" w:eastAsia="Calibri" w:hAnsi="Calibri" w:cs="Calibri"/>
        </w:rPr>
        <w:t>• your choice of lighting ideas</w:t>
      </w:r>
    </w:p>
    <w:sectPr w:rsidR="53739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E552D"/>
    <w:multiLevelType w:val="hybridMultilevel"/>
    <w:tmpl w:val="C4EACE44"/>
    <w:lvl w:ilvl="0" w:tplc="C19E6A70">
      <w:start w:val="1"/>
      <w:numFmt w:val="upperRoman"/>
      <w:lvlText w:val="(%1)"/>
      <w:lvlJc w:val="left"/>
      <w:pPr>
        <w:ind w:left="720" w:hanging="360"/>
      </w:pPr>
    </w:lvl>
    <w:lvl w:ilvl="1" w:tplc="DBA4AAF6">
      <w:start w:val="1"/>
      <w:numFmt w:val="lowerLetter"/>
      <w:lvlText w:val="%2."/>
      <w:lvlJc w:val="left"/>
      <w:pPr>
        <w:ind w:left="1440" w:hanging="360"/>
      </w:pPr>
    </w:lvl>
    <w:lvl w:ilvl="2" w:tplc="11DEE6C8">
      <w:start w:val="1"/>
      <w:numFmt w:val="lowerRoman"/>
      <w:lvlText w:val="%3."/>
      <w:lvlJc w:val="right"/>
      <w:pPr>
        <w:ind w:left="2160" w:hanging="180"/>
      </w:pPr>
    </w:lvl>
    <w:lvl w:ilvl="3" w:tplc="44EEE882">
      <w:start w:val="1"/>
      <w:numFmt w:val="decimal"/>
      <w:lvlText w:val="%4."/>
      <w:lvlJc w:val="left"/>
      <w:pPr>
        <w:ind w:left="2880" w:hanging="360"/>
      </w:pPr>
    </w:lvl>
    <w:lvl w:ilvl="4" w:tplc="7618D222">
      <w:start w:val="1"/>
      <w:numFmt w:val="lowerLetter"/>
      <w:lvlText w:val="%5."/>
      <w:lvlJc w:val="left"/>
      <w:pPr>
        <w:ind w:left="3600" w:hanging="360"/>
      </w:pPr>
    </w:lvl>
    <w:lvl w:ilvl="5" w:tplc="1F008AF0">
      <w:start w:val="1"/>
      <w:numFmt w:val="lowerRoman"/>
      <w:lvlText w:val="%6."/>
      <w:lvlJc w:val="right"/>
      <w:pPr>
        <w:ind w:left="4320" w:hanging="180"/>
      </w:pPr>
    </w:lvl>
    <w:lvl w:ilvl="6" w:tplc="88767D40">
      <w:start w:val="1"/>
      <w:numFmt w:val="decimal"/>
      <w:lvlText w:val="%7."/>
      <w:lvlJc w:val="left"/>
      <w:pPr>
        <w:ind w:left="5040" w:hanging="360"/>
      </w:pPr>
    </w:lvl>
    <w:lvl w:ilvl="7" w:tplc="884897B8">
      <w:start w:val="1"/>
      <w:numFmt w:val="lowerLetter"/>
      <w:lvlText w:val="%8."/>
      <w:lvlJc w:val="left"/>
      <w:pPr>
        <w:ind w:left="5760" w:hanging="360"/>
      </w:pPr>
    </w:lvl>
    <w:lvl w:ilvl="8" w:tplc="FCB8C3B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A7D2E"/>
    <w:multiLevelType w:val="hybridMultilevel"/>
    <w:tmpl w:val="91F87D40"/>
    <w:lvl w:ilvl="0" w:tplc="6A76CFAA">
      <w:start w:val="1"/>
      <w:numFmt w:val="upperRoman"/>
      <w:lvlText w:val="(%1)"/>
      <w:lvlJc w:val="left"/>
      <w:pPr>
        <w:ind w:left="720" w:hanging="360"/>
      </w:pPr>
    </w:lvl>
    <w:lvl w:ilvl="1" w:tplc="2584A2D8">
      <w:start w:val="1"/>
      <w:numFmt w:val="lowerLetter"/>
      <w:lvlText w:val="%2."/>
      <w:lvlJc w:val="left"/>
      <w:pPr>
        <w:ind w:left="1440" w:hanging="360"/>
      </w:pPr>
    </w:lvl>
    <w:lvl w:ilvl="2" w:tplc="BBB834F0">
      <w:start w:val="1"/>
      <w:numFmt w:val="lowerRoman"/>
      <w:lvlText w:val="%3."/>
      <w:lvlJc w:val="right"/>
      <w:pPr>
        <w:ind w:left="2160" w:hanging="180"/>
      </w:pPr>
    </w:lvl>
    <w:lvl w:ilvl="3" w:tplc="65781430">
      <w:start w:val="1"/>
      <w:numFmt w:val="decimal"/>
      <w:lvlText w:val="%4."/>
      <w:lvlJc w:val="left"/>
      <w:pPr>
        <w:ind w:left="2880" w:hanging="360"/>
      </w:pPr>
    </w:lvl>
    <w:lvl w:ilvl="4" w:tplc="B70A8130">
      <w:start w:val="1"/>
      <w:numFmt w:val="lowerLetter"/>
      <w:lvlText w:val="%5."/>
      <w:lvlJc w:val="left"/>
      <w:pPr>
        <w:ind w:left="3600" w:hanging="360"/>
      </w:pPr>
    </w:lvl>
    <w:lvl w:ilvl="5" w:tplc="9BD494DE">
      <w:start w:val="1"/>
      <w:numFmt w:val="lowerRoman"/>
      <w:lvlText w:val="%6."/>
      <w:lvlJc w:val="right"/>
      <w:pPr>
        <w:ind w:left="4320" w:hanging="180"/>
      </w:pPr>
    </w:lvl>
    <w:lvl w:ilvl="6" w:tplc="95DED1D2">
      <w:start w:val="1"/>
      <w:numFmt w:val="decimal"/>
      <w:lvlText w:val="%7."/>
      <w:lvlJc w:val="left"/>
      <w:pPr>
        <w:ind w:left="5040" w:hanging="360"/>
      </w:pPr>
    </w:lvl>
    <w:lvl w:ilvl="7" w:tplc="00DC6E96">
      <w:start w:val="1"/>
      <w:numFmt w:val="lowerLetter"/>
      <w:lvlText w:val="%8."/>
      <w:lvlJc w:val="left"/>
      <w:pPr>
        <w:ind w:left="5760" w:hanging="360"/>
      </w:pPr>
    </w:lvl>
    <w:lvl w:ilvl="8" w:tplc="015EE8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B0A81"/>
    <w:multiLevelType w:val="hybridMultilevel"/>
    <w:tmpl w:val="FFFAE046"/>
    <w:lvl w:ilvl="0" w:tplc="7ECE09B8">
      <w:start w:val="1"/>
      <w:numFmt w:val="lowerRoman"/>
      <w:lvlText w:val="(%1)"/>
      <w:lvlJc w:val="left"/>
      <w:pPr>
        <w:ind w:left="720" w:hanging="360"/>
      </w:pPr>
    </w:lvl>
    <w:lvl w:ilvl="1" w:tplc="2E18B51E">
      <w:start w:val="1"/>
      <w:numFmt w:val="lowerLetter"/>
      <w:lvlText w:val="%2."/>
      <w:lvlJc w:val="left"/>
      <w:pPr>
        <w:ind w:left="1440" w:hanging="360"/>
      </w:pPr>
    </w:lvl>
    <w:lvl w:ilvl="2" w:tplc="F6EC5A22">
      <w:start w:val="1"/>
      <w:numFmt w:val="lowerRoman"/>
      <w:lvlText w:val="%3."/>
      <w:lvlJc w:val="right"/>
      <w:pPr>
        <w:ind w:left="2160" w:hanging="180"/>
      </w:pPr>
    </w:lvl>
    <w:lvl w:ilvl="3" w:tplc="61A44AE8">
      <w:start w:val="1"/>
      <w:numFmt w:val="decimal"/>
      <w:lvlText w:val="%4."/>
      <w:lvlJc w:val="left"/>
      <w:pPr>
        <w:ind w:left="2880" w:hanging="360"/>
      </w:pPr>
    </w:lvl>
    <w:lvl w:ilvl="4" w:tplc="11CC3BB8">
      <w:start w:val="1"/>
      <w:numFmt w:val="lowerLetter"/>
      <w:lvlText w:val="%5."/>
      <w:lvlJc w:val="left"/>
      <w:pPr>
        <w:ind w:left="3600" w:hanging="360"/>
      </w:pPr>
    </w:lvl>
    <w:lvl w:ilvl="5" w:tplc="8FEA7F3E">
      <w:start w:val="1"/>
      <w:numFmt w:val="lowerRoman"/>
      <w:lvlText w:val="%6."/>
      <w:lvlJc w:val="right"/>
      <w:pPr>
        <w:ind w:left="4320" w:hanging="180"/>
      </w:pPr>
    </w:lvl>
    <w:lvl w:ilvl="6" w:tplc="E4DC49F6">
      <w:start w:val="1"/>
      <w:numFmt w:val="decimal"/>
      <w:lvlText w:val="%7."/>
      <w:lvlJc w:val="left"/>
      <w:pPr>
        <w:ind w:left="5040" w:hanging="360"/>
      </w:pPr>
    </w:lvl>
    <w:lvl w:ilvl="7" w:tplc="F3441F60">
      <w:start w:val="1"/>
      <w:numFmt w:val="lowerLetter"/>
      <w:lvlText w:val="%8."/>
      <w:lvlJc w:val="left"/>
      <w:pPr>
        <w:ind w:left="5760" w:hanging="360"/>
      </w:pPr>
    </w:lvl>
    <w:lvl w:ilvl="8" w:tplc="0570F7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80C34"/>
    <w:multiLevelType w:val="hybridMultilevel"/>
    <w:tmpl w:val="46F454AC"/>
    <w:lvl w:ilvl="0" w:tplc="2B3295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E2ADA"/>
    <w:multiLevelType w:val="hybridMultilevel"/>
    <w:tmpl w:val="AA6A18DC"/>
    <w:lvl w:ilvl="0" w:tplc="2ABE0156">
      <w:start w:val="1"/>
      <w:numFmt w:val="lowerRoman"/>
      <w:lvlText w:val="(%1)"/>
      <w:lvlJc w:val="left"/>
      <w:pPr>
        <w:ind w:left="720" w:hanging="360"/>
      </w:pPr>
    </w:lvl>
    <w:lvl w:ilvl="1" w:tplc="948417E2">
      <w:start w:val="1"/>
      <w:numFmt w:val="lowerLetter"/>
      <w:lvlText w:val="%2."/>
      <w:lvlJc w:val="left"/>
      <w:pPr>
        <w:ind w:left="1440" w:hanging="360"/>
      </w:pPr>
    </w:lvl>
    <w:lvl w:ilvl="2" w:tplc="A028AC9C">
      <w:start w:val="1"/>
      <w:numFmt w:val="lowerRoman"/>
      <w:lvlText w:val="%3."/>
      <w:lvlJc w:val="right"/>
      <w:pPr>
        <w:ind w:left="2160" w:hanging="180"/>
      </w:pPr>
    </w:lvl>
    <w:lvl w:ilvl="3" w:tplc="598259D2">
      <w:start w:val="1"/>
      <w:numFmt w:val="decimal"/>
      <w:lvlText w:val="%4."/>
      <w:lvlJc w:val="left"/>
      <w:pPr>
        <w:ind w:left="2880" w:hanging="360"/>
      </w:pPr>
    </w:lvl>
    <w:lvl w:ilvl="4" w:tplc="38F0CDE2">
      <w:start w:val="1"/>
      <w:numFmt w:val="lowerLetter"/>
      <w:lvlText w:val="%5."/>
      <w:lvlJc w:val="left"/>
      <w:pPr>
        <w:ind w:left="3600" w:hanging="360"/>
      </w:pPr>
    </w:lvl>
    <w:lvl w:ilvl="5" w:tplc="D0EEC812">
      <w:start w:val="1"/>
      <w:numFmt w:val="lowerRoman"/>
      <w:lvlText w:val="%6."/>
      <w:lvlJc w:val="right"/>
      <w:pPr>
        <w:ind w:left="4320" w:hanging="180"/>
      </w:pPr>
    </w:lvl>
    <w:lvl w:ilvl="6" w:tplc="0C9ADBCC">
      <w:start w:val="1"/>
      <w:numFmt w:val="decimal"/>
      <w:lvlText w:val="%7."/>
      <w:lvlJc w:val="left"/>
      <w:pPr>
        <w:ind w:left="5040" w:hanging="360"/>
      </w:pPr>
    </w:lvl>
    <w:lvl w:ilvl="7" w:tplc="C374AEEA">
      <w:start w:val="1"/>
      <w:numFmt w:val="lowerLetter"/>
      <w:lvlText w:val="%8."/>
      <w:lvlJc w:val="left"/>
      <w:pPr>
        <w:ind w:left="5760" w:hanging="360"/>
      </w:pPr>
    </w:lvl>
    <w:lvl w:ilvl="8" w:tplc="FAFC5EE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62686"/>
    <w:multiLevelType w:val="hybridMultilevel"/>
    <w:tmpl w:val="4A46C2F0"/>
    <w:lvl w:ilvl="0" w:tplc="0BA87E88">
      <w:start w:val="1"/>
      <w:numFmt w:val="upperRoman"/>
      <w:lvlText w:val="(%1)"/>
      <w:lvlJc w:val="left"/>
      <w:pPr>
        <w:ind w:left="720" w:hanging="360"/>
      </w:pPr>
    </w:lvl>
    <w:lvl w:ilvl="1" w:tplc="BC689CFC">
      <w:start w:val="1"/>
      <w:numFmt w:val="lowerLetter"/>
      <w:lvlText w:val="%2."/>
      <w:lvlJc w:val="left"/>
      <w:pPr>
        <w:ind w:left="1440" w:hanging="360"/>
      </w:pPr>
    </w:lvl>
    <w:lvl w:ilvl="2" w:tplc="E5349D76">
      <w:start w:val="1"/>
      <w:numFmt w:val="lowerRoman"/>
      <w:lvlText w:val="%3."/>
      <w:lvlJc w:val="right"/>
      <w:pPr>
        <w:ind w:left="2160" w:hanging="180"/>
      </w:pPr>
    </w:lvl>
    <w:lvl w:ilvl="3" w:tplc="2F0C6A6C">
      <w:start w:val="1"/>
      <w:numFmt w:val="decimal"/>
      <w:lvlText w:val="%4."/>
      <w:lvlJc w:val="left"/>
      <w:pPr>
        <w:ind w:left="2880" w:hanging="360"/>
      </w:pPr>
    </w:lvl>
    <w:lvl w:ilvl="4" w:tplc="538C9982">
      <w:start w:val="1"/>
      <w:numFmt w:val="lowerLetter"/>
      <w:lvlText w:val="%5."/>
      <w:lvlJc w:val="left"/>
      <w:pPr>
        <w:ind w:left="3600" w:hanging="360"/>
      </w:pPr>
    </w:lvl>
    <w:lvl w:ilvl="5" w:tplc="AFFA7A42">
      <w:start w:val="1"/>
      <w:numFmt w:val="lowerRoman"/>
      <w:lvlText w:val="%6."/>
      <w:lvlJc w:val="right"/>
      <w:pPr>
        <w:ind w:left="4320" w:hanging="180"/>
      </w:pPr>
    </w:lvl>
    <w:lvl w:ilvl="6" w:tplc="D8B083FE">
      <w:start w:val="1"/>
      <w:numFmt w:val="decimal"/>
      <w:lvlText w:val="%7."/>
      <w:lvlJc w:val="left"/>
      <w:pPr>
        <w:ind w:left="5040" w:hanging="360"/>
      </w:pPr>
    </w:lvl>
    <w:lvl w:ilvl="7" w:tplc="10F85696">
      <w:start w:val="1"/>
      <w:numFmt w:val="lowerLetter"/>
      <w:lvlText w:val="%8."/>
      <w:lvlJc w:val="left"/>
      <w:pPr>
        <w:ind w:left="5760" w:hanging="360"/>
      </w:pPr>
    </w:lvl>
    <w:lvl w:ilvl="8" w:tplc="507E4DD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B5B8E"/>
    <w:multiLevelType w:val="hybridMultilevel"/>
    <w:tmpl w:val="05E8E45E"/>
    <w:lvl w:ilvl="0" w:tplc="E8D49246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2445667">
    <w:abstractNumId w:val="1"/>
  </w:num>
  <w:num w:numId="2" w16cid:durableId="380399360">
    <w:abstractNumId w:val="5"/>
  </w:num>
  <w:num w:numId="3" w16cid:durableId="1727099208">
    <w:abstractNumId w:val="4"/>
  </w:num>
  <w:num w:numId="4" w16cid:durableId="1659267704">
    <w:abstractNumId w:val="2"/>
  </w:num>
  <w:num w:numId="5" w16cid:durableId="112670852">
    <w:abstractNumId w:val="0"/>
  </w:num>
  <w:num w:numId="6" w16cid:durableId="1722484435">
    <w:abstractNumId w:val="6"/>
  </w:num>
  <w:num w:numId="7" w16cid:durableId="1210872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CDBB"/>
    <w:rsid w:val="00206F04"/>
    <w:rsid w:val="00487994"/>
    <w:rsid w:val="00499536"/>
    <w:rsid w:val="004E0FC9"/>
    <w:rsid w:val="006F0D27"/>
    <w:rsid w:val="0074CDBB"/>
    <w:rsid w:val="00773F9D"/>
    <w:rsid w:val="00927787"/>
    <w:rsid w:val="00B62545"/>
    <w:rsid w:val="00E576E5"/>
    <w:rsid w:val="06EC666B"/>
    <w:rsid w:val="0930CC32"/>
    <w:rsid w:val="09FCC5B8"/>
    <w:rsid w:val="0AD03279"/>
    <w:rsid w:val="0B2F8A52"/>
    <w:rsid w:val="0DF76C4A"/>
    <w:rsid w:val="0E31F320"/>
    <w:rsid w:val="113EB44C"/>
    <w:rsid w:val="142E5F2A"/>
    <w:rsid w:val="14FCE04C"/>
    <w:rsid w:val="2361C902"/>
    <w:rsid w:val="23C6B081"/>
    <w:rsid w:val="25C72AF8"/>
    <w:rsid w:val="289A21A4"/>
    <w:rsid w:val="2BD1C266"/>
    <w:rsid w:val="2D1182C6"/>
    <w:rsid w:val="2E0D9F61"/>
    <w:rsid w:val="3349C6E8"/>
    <w:rsid w:val="35E53C48"/>
    <w:rsid w:val="35F236A5"/>
    <w:rsid w:val="3FFA2188"/>
    <w:rsid w:val="40C7D765"/>
    <w:rsid w:val="467041ED"/>
    <w:rsid w:val="4AF9A710"/>
    <w:rsid w:val="4E9E40AD"/>
    <w:rsid w:val="503A110E"/>
    <w:rsid w:val="5344BEE6"/>
    <w:rsid w:val="53739567"/>
    <w:rsid w:val="5BA66738"/>
    <w:rsid w:val="5DC0565A"/>
    <w:rsid w:val="60126892"/>
    <w:rsid w:val="60B738F0"/>
    <w:rsid w:val="6570AC4F"/>
    <w:rsid w:val="68DB17A9"/>
    <w:rsid w:val="6B7D895B"/>
    <w:rsid w:val="6C4BA3DF"/>
    <w:rsid w:val="711F1502"/>
    <w:rsid w:val="72E297D8"/>
    <w:rsid w:val="773B0F6F"/>
    <w:rsid w:val="7A2962F6"/>
    <w:rsid w:val="7F96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4CDBB"/>
  <w15:chartTrackingRefBased/>
  <w15:docId w15:val="{343FB1C5-6F88-4685-ADB8-B01489FA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19c6d8-7525-455d-9499-85926f0a77a5">
      <Terms xmlns="http://schemas.microsoft.com/office/infopath/2007/PartnerControls"/>
    </lcf76f155ced4ddcb4097134ff3c332f>
    <TaxCatchAll xmlns="6c5aa826-1dd6-4b93-a7a0-f45042b251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E072FB7267E4794AF285523CA8DCF" ma:contentTypeVersion="15" ma:contentTypeDescription="Create a new document." ma:contentTypeScope="" ma:versionID="f38ccd8d0ddc63f0c45569d0a911f54c">
  <xsd:schema xmlns:xsd="http://www.w3.org/2001/XMLSchema" xmlns:xs="http://www.w3.org/2001/XMLSchema" xmlns:p="http://schemas.microsoft.com/office/2006/metadata/properties" xmlns:ns2="7f19c6d8-7525-455d-9499-85926f0a77a5" xmlns:ns3="6c5aa826-1dd6-4b93-a7a0-f45042b25158" targetNamespace="http://schemas.microsoft.com/office/2006/metadata/properties" ma:root="true" ma:fieldsID="6e604059988fec3b5d5c3fec4cbb5d94" ns2:_="" ns3:_="">
    <xsd:import namespace="7f19c6d8-7525-455d-9499-85926f0a77a5"/>
    <xsd:import namespace="6c5aa826-1dd6-4b93-a7a0-f45042b25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9c6d8-7525-455d-9499-85926f0a7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5afb79-333a-44d6-ae65-aae62d38b9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aa826-1dd6-4b93-a7a0-f45042b25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88d5814-4e62-49be-b4ba-90b9a85df4e1}" ma:internalName="TaxCatchAll" ma:showField="CatchAllData" ma:web="6c5aa826-1dd6-4b93-a7a0-f45042b25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EEB8F9-78B5-410E-8406-3F2D564176D0}">
  <ds:schemaRefs>
    <ds:schemaRef ds:uri="http://schemas.microsoft.com/office/2006/metadata/properties"/>
    <ds:schemaRef ds:uri="http://schemas.microsoft.com/office/infopath/2007/PartnerControls"/>
    <ds:schemaRef ds:uri="7f19c6d8-7525-455d-9499-85926f0a77a5"/>
    <ds:schemaRef ds:uri="6c5aa826-1dd6-4b93-a7a0-f45042b25158"/>
  </ds:schemaRefs>
</ds:datastoreItem>
</file>

<file path=customXml/itemProps2.xml><?xml version="1.0" encoding="utf-8"?>
<ds:datastoreItem xmlns:ds="http://schemas.openxmlformats.org/officeDocument/2006/customXml" ds:itemID="{18142CCC-1257-41DE-9005-35C2B0AA3A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C6B40-2D16-4BD3-9AE8-D93F81136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9c6d8-7525-455d-9499-85926f0a77a5"/>
    <ds:schemaRef ds:uri="6c5aa826-1dd6-4b93-a7a0-f45042b25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Piperaki</dc:creator>
  <cp:keywords/>
  <dc:description/>
  <cp:lastModifiedBy>Amanda Piperaki</cp:lastModifiedBy>
  <cp:revision>5</cp:revision>
  <dcterms:created xsi:type="dcterms:W3CDTF">2022-11-20T16:53:00Z</dcterms:created>
  <dcterms:modified xsi:type="dcterms:W3CDTF">2023-03-26T21:24:00Z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0x0101001BFE072FB7267E4794AF285523CA8DCF</vt:lpwstr>
  </property>
  <property fmtid="{D5CDD505-2E9C-101B-9397-08002B2CF9AE}" pid="3" name="MediaServiceImageTags">
    <vt:lpwstr/>
  </property>
</Properties>
</file>